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customXml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1.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F9678" w14:textId="466BB417" w:rsidR="00B47FA5" w:rsidRPr="00B47FA5" w:rsidRDefault="005C0744" w:rsidP="00B47FA5">
      <w:pPr>
        <w:pStyle w:val="Heading2"/>
        <w:spacing w:before="45"/>
        <w:jc w:val="center"/>
        <w:rPr>
          <w:rFonts w:cs="Calibri"/>
          <w:b w:val="0"/>
          <w:sz w:val="24"/>
          <w:szCs w:val="24"/>
        </w:rPr>
      </w:pPr>
      <w:r w:rsidRPr="008261CB">
        <w:rPr>
          <w:rFonts w:cs="Calibri"/>
          <w:b w:val="0"/>
          <w:sz w:val="24"/>
          <w:szCs w:val="24"/>
        </w:rPr>
        <w:t>Royal</w:t>
      </w:r>
      <w:r w:rsidRPr="008261CB">
        <w:rPr>
          <w:rFonts w:cs="Calibri"/>
          <w:b w:val="0"/>
          <w:spacing w:val="-2"/>
          <w:sz w:val="24"/>
          <w:szCs w:val="24"/>
        </w:rPr>
        <w:t xml:space="preserve"> </w:t>
      </w:r>
      <w:r w:rsidRPr="008261CB">
        <w:rPr>
          <w:rFonts w:cs="Calibri"/>
          <w:b w:val="0"/>
          <w:sz w:val="24"/>
          <w:szCs w:val="24"/>
        </w:rPr>
        <w:t>Roads University Internal</w:t>
      </w:r>
      <w:r w:rsidRPr="008261CB">
        <w:rPr>
          <w:rFonts w:cs="Calibri"/>
          <w:b w:val="0"/>
          <w:spacing w:val="3"/>
          <w:sz w:val="24"/>
          <w:szCs w:val="24"/>
        </w:rPr>
        <w:t xml:space="preserve"> </w:t>
      </w:r>
      <w:r w:rsidRPr="008261CB">
        <w:rPr>
          <w:rFonts w:cs="Calibri"/>
          <w:b w:val="0"/>
          <w:sz w:val="24"/>
          <w:szCs w:val="24"/>
        </w:rPr>
        <w:t>Award Application</w:t>
      </w:r>
      <w:r w:rsidRPr="008261CB">
        <w:rPr>
          <w:rFonts w:cs="Calibri"/>
          <w:b w:val="0"/>
          <w:spacing w:val="-3"/>
          <w:sz w:val="24"/>
          <w:szCs w:val="24"/>
        </w:rPr>
        <w:t xml:space="preserve"> </w:t>
      </w:r>
      <w:r w:rsidRPr="008261CB">
        <w:rPr>
          <w:rFonts w:cs="Calibri"/>
          <w:b w:val="0"/>
          <w:sz w:val="24"/>
          <w:szCs w:val="24"/>
        </w:rPr>
        <w:t>Form</w:t>
      </w:r>
      <w:r w:rsidR="005324BC" w:rsidRPr="008261CB">
        <w:rPr>
          <w:rFonts w:cs="Calibri"/>
          <w:b w:val="0"/>
          <w:sz w:val="24"/>
          <w:szCs w:val="24"/>
        </w:rPr>
        <w:t>:</w:t>
      </w:r>
      <w:r w:rsidR="00B47FA5">
        <w:rPr>
          <w:rFonts w:cs="Calibri"/>
          <w:b w:val="0"/>
          <w:sz w:val="24"/>
          <w:szCs w:val="24"/>
        </w:rPr>
        <w:br/>
      </w:r>
      <w:r w:rsidR="002F2C8C">
        <w:rPr>
          <w:rFonts w:cs="Calibri"/>
          <w:sz w:val="24"/>
          <w:szCs w:val="24"/>
        </w:rPr>
        <w:t xml:space="preserve">Research &amp; </w:t>
      </w:r>
      <w:r w:rsidR="008261CB" w:rsidRPr="008261CB">
        <w:rPr>
          <w:rFonts w:cs="Calibri"/>
          <w:sz w:val="24"/>
          <w:szCs w:val="24"/>
        </w:rPr>
        <w:t>Professional Development Pool</w:t>
      </w:r>
      <w:r w:rsidR="002F2C8C">
        <w:rPr>
          <w:rFonts w:cs="Calibri"/>
          <w:sz w:val="24"/>
          <w:szCs w:val="24"/>
        </w:rPr>
        <w:t xml:space="preserve"> (RPD)</w:t>
      </w:r>
    </w:p>
    <w:p w14:paraId="77BE9251" w14:textId="20EABBC9" w:rsidR="00B47FA5" w:rsidRPr="00B47FA5" w:rsidRDefault="002F2C8C" w:rsidP="00B47FA5">
      <w:pPr>
        <w:pStyle w:val="Heading2"/>
        <w:spacing w:before="0" w:line="276" w:lineRule="auto"/>
        <w:jc w:val="center"/>
        <w:rPr>
          <w:rFonts w:cs="Calibri"/>
          <w:color w:val="FF0000"/>
          <w:sz w:val="22"/>
          <w:szCs w:val="22"/>
        </w:rPr>
      </w:pPr>
      <w:r w:rsidRPr="00B47FA5">
        <w:rPr>
          <w:rFonts w:cs="Calibri"/>
          <w:b w:val="0"/>
          <w:bCs w:val="0"/>
          <w:sz w:val="22"/>
          <w:szCs w:val="22"/>
        </w:rPr>
        <w:t>Application Deadline:</w:t>
      </w:r>
      <w:r w:rsidRPr="00B47FA5">
        <w:rPr>
          <w:rFonts w:cs="Calibri"/>
          <w:sz w:val="22"/>
          <w:szCs w:val="22"/>
        </w:rPr>
        <w:t xml:space="preserve"> </w:t>
      </w:r>
      <w:r w:rsidR="00393C49">
        <w:rPr>
          <w:rFonts w:cs="Calibri"/>
          <w:color w:val="FF0000"/>
          <w:sz w:val="22"/>
          <w:szCs w:val="22"/>
        </w:rPr>
        <w:t>February</w:t>
      </w:r>
      <w:r w:rsidRPr="00B47FA5">
        <w:rPr>
          <w:rFonts w:cs="Calibri"/>
          <w:color w:val="FF0000"/>
          <w:sz w:val="22"/>
          <w:szCs w:val="22"/>
        </w:rPr>
        <w:t xml:space="preserve"> 15</w:t>
      </w:r>
      <w:r w:rsidRPr="00B47FA5">
        <w:rPr>
          <w:rFonts w:cs="Calibri"/>
          <w:color w:val="FF0000"/>
          <w:sz w:val="22"/>
          <w:szCs w:val="22"/>
          <w:vertAlign w:val="superscript"/>
        </w:rPr>
        <w:t>th</w:t>
      </w:r>
      <w:r w:rsidRPr="00B47FA5">
        <w:rPr>
          <w:rFonts w:cs="Calibri"/>
          <w:color w:val="FF0000"/>
          <w:sz w:val="22"/>
          <w:szCs w:val="22"/>
        </w:rPr>
        <w:t xml:space="preserve"> at 11:59pm</w:t>
      </w:r>
    </w:p>
    <w:p w14:paraId="3100E219" w14:textId="64A2746B" w:rsidR="002F2C8C" w:rsidRPr="002F2C8C" w:rsidRDefault="00B47FA5" w:rsidP="00B47FA5">
      <w:pPr>
        <w:pStyle w:val="Heading2"/>
        <w:spacing w:before="240" w:line="244" w:lineRule="exact"/>
        <w:jc w:val="center"/>
        <w:rPr>
          <w:rFonts w:cs="Calibri"/>
          <w:sz w:val="24"/>
          <w:szCs w:val="24"/>
        </w:rPr>
      </w:pPr>
      <w:r w:rsidRPr="00BF57BA">
        <w:rPr>
          <w:rFonts w:cs="Calibri"/>
          <w:sz w:val="24"/>
          <w:szCs w:val="24"/>
        </w:rPr>
        <w:t xml:space="preserve">PLEASE NOTE: </w:t>
      </w:r>
      <w:r>
        <w:rPr>
          <w:rFonts w:cs="Calibri"/>
          <w:sz w:val="24"/>
          <w:szCs w:val="24"/>
        </w:rPr>
        <w:t xml:space="preserve">You are required to complete all sections on the </w:t>
      </w:r>
      <w:proofErr w:type="gramStart"/>
      <w:r>
        <w:rPr>
          <w:rFonts w:cs="Calibri"/>
          <w:sz w:val="24"/>
          <w:szCs w:val="24"/>
        </w:rPr>
        <w:t>form</w:t>
      </w:r>
      <w:proofErr w:type="gramEnd"/>
    </w:p>
    <w:p w14:paraId="1BC5959F" w14:textId="77777777" w:rsidR="005C0744" w:rsidRDefault="005C0744" w:rsidP="005C0744">
      <w:pPr>
        <w:tabs>
          <w:tab w:val="left" w:pos="2835"/>
        </w:tabs>
        <w:spacing w:before="1" w:line="200" w:lineRule="exac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376"/>
      </w:tblGrid>
      <w:tr w:rsidR="00707387" w:rsidRPr="0022243E" w14:paraId="4E202DE5" w14:textId="77777777" w:rsidTr="006F45A4">
        <w:tc>
          <w:tcPr>
            <w:tcW w:w="3539" w:type="dxa"/>
            <w:vAlign w:val="center"/>
          </w:tcPr>
          <w:p w14:paraId="29A28451" w14:textId="2CDB5D62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Name of Applicant(s)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376" w:type="dxa"/>
            <w:shd w:val="clear" w:color="auto" w:fill="FDDFEF"/>
            <w:vAlign w:val="center"/>
          </w:tcPr>
          <w:p w14:paraId="5ABADF95" w14:textId="77777777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2C5880" w:rsidRPr="0022243E" w14:paraId="248BF5F6" w14:textId="77777777" w:rsidTr="00F90177">
        <w:tc>
          <w:tcPr>
            <w:tcW w:w="3539" w:type="dxa"/>
            <w:shd w:val="clear" w:color="auto" w:fill="auto"/>
            <w:vAlign w:val="center"/>
          </w:tcPr>
          <w:p w14:paraId="46A24B03" w14:textId="77777777" w:rsidR="002C5880" w:rsidRPr="0022243E" w:rsidRDefault="002C5880" w:rsidP="009B2AFD">
            <w:pPr>
              <w:tabs>
                <w:tab w:val="left" w:pos="2835"/>
                <w:tab w:val="left" w:pos="3261"/>
              </w:tabs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</w:p>
        </w:tc>
        <w:tc>
          <w:tcPr>
            <w:tcW w:w="7376" w:type="dxa"/>
            <w:shd w:val="clear" w:color="auto" w:fill="auto"/>
            <w:vAlign w:val="center"/>
          </w:tcPr>
          <w:p w14:paraId="5B248EED" w14:textId="77777777" w:rsidR="002C5880" w:rsidRPr="0022243E" w:rsidRDefault="002C5880" w:rsidP="009B2AFD">
            <w:pPr>
              <w:tabs>
                <w:tab w:val="left" w:pos="2835"/>
                <w:tab w:val="left" w:pos="3261"/>
              </w:tabs>
              <w:rPr>
                <w:sz w:val="8"/>
                <w:szCs w:val="8"/>
              </w:rPr>
            </w:pPr>
          </w:p>
        </w:tc>
      </w:tr>
      <w:tr w:rsidR="00707387" w:rsidRPr="0022243E" w14:paraId="783F1821" w14:textId="77777777" w:rsidTr="006F45A4">
        <w:tc>
          <w:tcPr>
            <w:tcW w:w="3539" w:type="dxa"/>
            <w:vAlign w:val="center"/>
          </w:tcPr>
          <w:p w14:paraId="438D9111" w14:textId="22EA5243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Employee Number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376" w:type="dxa"/>
            <w:shd w:val="clear" w:color="auto" w:fill="FDDFEF"/>
            <w:vAlign w:val="center"/>
          </w:tcPr>
          <w:p w14:paraId="29032214" w14:textId="77777777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8152A4" w:rsidRPr="0022243E" w14:paraId="5C5EF75D" w14:textId="77777777" w:rsidTr="00F90177">
        <w:tc>
          <w:tcPr>
            <w:tcW w:w="3539" w:type="dxa"/>
            <w:shd w:val="clear" w:color="auto" w:fill="auto"/>
            <w:vAlign w:val="center"/>
          </w:tcPr>
          <w:p w14:paraId="5C00F017" w14:textId="77777777" w:rsidR="008152A4" w:rsidRPr="0022243E" w:rsidRDefault="008152A4" w:rsidP="009B2AFD">
            <w:pPr>
              <w:tabs>
                <w:tab w:val="left" w:pos="2835"/>
                <w:tab w:val="left" w:pos="3261"/>
              </w:tabs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</w:p>
        </w:tc>
        <w:tc>
          <w:tcPr>
            <w:tcW w:w="7376" w:type="dxa"/>
            <w:shd w:val="clear" w:color="auto" w:fill="auto"/>
            <w:vAlign w:val="center"/>
          </w:tcPr>
          <w:p w14:paraId="2B079153" w14:textId="77777777" w:rsidR="008152A4" w:rsidRPr="0022243E" w:rsidRDefault="008152A4" w:rsidP="009B2AFD">
            <w:pPr>
              <w:tabs>
                <w:tab w:val="left" w:pos="2835"/>
                <w:tab w:val="left" w:pos="3261"/>
              </w:tabs>
              <w:rPr>
                <w:sz w:val="8"/>
                <w:szCs w:val="8"/>
              </w:rPr>
            </w:pPr>
          </w:p>
        </w:tc>
      </w:tr>
      <w:tr w:rsidR="00707387" w:rsidRPr="0022243E" w14:paraId="4F4C49DF" w14:textId="77777777" w:rsidTr="006F45A4">
        <w:tc>
          <w:tcPr>
            <w:tcW w:w="3539" w:type="dxa"/>
            <w:vAlign w:val="center"/>
          </w:tcPr>
          <w:p w14:paraId="278D930A" w14:textId="6BB5EF6E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Applicant’s</w:t>
            </w:r>
            <w:r w:rsidRPr="0022243E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School</w:t>
            </w:r>
            <w:r w:rsidRPr="0022243E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 Faculty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376" w:type="dxa"/>
            <w:shd w:val="clear" w:color="auto" w:fill="FDDFEF"/>
            <w:vAlign w:val="center"/>
          </w:tcPr>
          <w:p w14:paraId="7D4EB395" w14:textId="77777777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8152A4" w:rsidRPr="0022243E" w14:paraId="4048E73B" w14:textId="77777777" w:rsidTr="00F90177">
        <w:tc>
          <w:tcPr>
            <w:tcW w:w="3539" w:type="dxa"/>
            <w:shd w:val="clear" w:color="auto" w:fill="auto"/>
            <w:vAlign w:val="center"/>
          </w:tcPr>
          <w:p w14:paraId="7B2547D2" w14:textId="77777777" w:rsidR="008152A4" w:rsidRPr="0022243E" w:rsidRDefault="008152A4" w:rsidP="009B2AFD">
            <w:pPr>
              <w:tabs>
                <w:tab w:val="left" w:pos="2835"/>
                <w:tab w:val="left" w:pos="3261"/>
              </w:tabs>
              <w:rPr>
                <w:rFonts w:ascii="Calibri" w:eastAsia="Calibri" w:hAnsi="Calibri" w:cs="Calibri"/>
                <w:b/>
                <w:bCs/>
                <w:sz w:val="8"/>
                <w:szCs w:val="8"/>
              </w:rPr>
            </w:pPr>
          </w:p>
        </w:tc>
        <w:tc>
          <w:tcPr>
            <w:tcW w:w="7376" w:type="dxa"/>
            <w:shd w:val="clear" w:color="auto" w:fill="auto"/>
            <w:vAlign w:val="center"/>
          </w:tcPr>
          <w:p w14:paraId="604132DB" w14:textId="77777777" w:rsidR="008152A4" w:rsidRPr="0022243E" w:rsidRDefault="008152A4" w:rsidP="009B2AFD">
            <w:pPr>
              <w:tabs>
                <w:tab w:val="left" w:pos="2835"/>
                <w:tab w:val="left" w:pos="3261"/>
              </w:tabs>
              <w:rPr>
                <w:sz w:val="8"/>
                <w:szCs w:val="8"/>
              </w:rPr>
            </w:pPr>
          </w:p>
        </w:tc>
      </w:tr>
      <w:tr w:rsidR="00707387" w:rsidRPr="0022243E" w14:paraId="2E8FA55F" w14:textId="77777777" w:rsidTr="006F45A4">
        <w:tc>
          <w:tcPr>
            <w:tcW w:w="3539" w:type="dxa"/>
            <w:vAlign w:val="center"/>
          </w:tcPr>
          <w:p w14:paraId="21BEAD86" w14:textId="044FABB4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Descriptive</w:t>
            </w:r>
            <w:r w:rsidRPr="0022243E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Title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376" w:type="dxa"/>
            <w:shd w:val="clear" w:color="auto" w:fill="FDDFEF"/>
            <w:vAlign w:val="center"/>
          </w:tcPr>
          <w:p w14:paraId="2B13B83C" w14:textId="77777777" w:rsidR="00707387" w:rsidRPr="0022243E" w:rsidRDefault="00707387" w:rsidP="009B2AFD">
            <w:pPr>
              <w:tabs>
                <w:tab w:val="left" w:pos="2835"/>
                <w:tab w:val="left" w:pos="3261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B646756" w14:textId="77777777" w:rsidR="005C0744" w:rsidRPr="0022243E" w:rsidRDefault="005C0744" w:rsidP="006B0762">
      <w:pPr>
        <w:tabs>
          <w:tab w:val="left" w:pos="3261"/>
        </w:tabs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371"/>
      </w:tblGrid>
      <w:tr w:rsidR="005C0744" w:rsidRPr="0022243E" w14:paraId="31D3DB12" w14:textId="77777777" w:rsidTr="006F45A4">
        <w:tc>
          <w:tcPr>
            <w:tcW w:w="3544" w:type="dxa"/>
            <w:vMerge w:val="restart"/>
          </w:tcPr>
          <w:p w14:paraId="03D57716" w14:textId="77777777" w:rsidR="005C0744" w:rsidRPr="0022243E" w:rsidRDefault="005C0744" w:rsidP="006B0762">
            <w:pPr>
              <w:spacing w:before="120" w:line="244" w:lineRule="exact"/>
              <w:ind w:right="-198" w:hanging="6"/>
              <w:rPr>
                <w:sz w:val="20"/>
                <w:szCs w:val="20"/>
              </w:rPr>
            </w:pP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Supports Strategic Research</w:t>
            </w:r>
            <w:r w:rsidRPr="0022243E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Theme(s) </w:t>
            </w:r>
            <w:r w:rsidRPr="0022243E">
              <w:rPr>
                <w:rFonts w:ascii="Calibri" w:eastAsia="Calibri" w:hAnsi="Calibri" w:cs="Calibri"/>
                <w:sz w:val="20"/>
                <w:szCs w:val="20"/>
              </w:rPr>
              <w:t>(select</w:t>
            </w:r>
            <w:r w:rsidRPr="0022243E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sz w:val="20"/>
                <w:szCs w:val="20"/>
              </w:rPr>
              <w:t>one</w:t>
            </w:r>
            <w:r w:rsidRPr="0022243E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 w:rsidRPr="0022243E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22243E">
              <w:rPr>
                <w:rFonts w:ascii="Calibri" w:eastAsia="Calibri" w:hAnsi="Calibri" w:cs="Calibri"/>
                <w:sz w:val="20"/>
                <w:szCs w:val="20"/>
              </w:rPr>
              <w:t>more)</w:t>
            </w:r>
          </w:p>
        </w:tc>
        <w:tc>
          <w:tcPr>
            <w:tcW w:w="7371" w:type="dxa"/>
            <w:shd w:val="clear" w:color="auto" w:fill="FDDFEF"/>
            <w:vAlign w:val="center"/>
          </w:tcPr>
          <w:p w14:paraId="2F462A5C" w14:textId="65182122" w:rsidR="005C0744" w:rsidRPr="0022243E" w:rsidRDefault="00FA698F" w:rsidP="00F17526">
            <w:pPr>
              <w:tabs>
                <w:tab w:val="left" w:pos="366"/>
              </w:tabs>
              <w:spacing w:before="120" w:after="120" w:line="20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31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387" w:rsidRPr="002224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7526" w:rsidRPr="0022243E">
              <w:rPr>
                <w:sz w:val="20"/>
                <w:szCs w:val="20"/>
              </w:rPr>
              <w:tab/>
            </w:r>
            <w:r w:rsidR="00743F95">
              <w:rPr>
                <w:sz w:val="20"/>
                <w:szCs w:val="20"/>
              </w:rPr>
              <w:t>Transformational</w:t>
            </w:r>
            <w:r w:rsidR="005C0744" w:rsidRPr="0022243E">
              <w:rPr>
                <w:spacing w:val="-2"/>
                <w:sz w:val="20"/>
                <w:szCs w:val="20"/>
              </w:rPr>
              <w:t xml:space="preserve"> </w:t>
            </w:r>
            <w:r w:rsidR="005C0744" w:rsidRPr="0022243E">
              <w:rPr>
                <w:sz w:val="20"/>
                <w:szCs w:val="20"/>
              </w:rPr>
              <w:t>Learning</w:t>
            </w:r>
          </w:p>
        </w:tc>
      </w:tr>
      <w:tr w:rsidR="005C0744" w:rsidRPr="0022243E" w14:paraId="341B7255" w14:textId="77777777" w:rsidTr="006F45A4">
        <w:tc>
          <w:tcPr>
            <w:tcW w:w="3544" w:type="dxa"/>
            <w:vMerge/>
            <w:vAlign w:val="center"/>
          </w:tcPr>
          <w:p w14:paraId="27881E9A" w14:textId="77777777" w:rsidR="005C0744" w:rsidRPr="0022243E" w:rsidRDefault="005C0744" w:rsidP="006B076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DDFEF"/>
            <w:vAlign w:val="center"/>
          </w:tcPr>
          <w:p w14:paraId="2C0AC45A" w14:textId="244A70C5" w:rsidR="005C0744" w:rsidRPr="0022243E" w:rsidRDefault="00FA698F" w:rsidP="00F17526">
            <w:pPr>
              <w:tabs>
                <w:tab w:val="left" w:pos="366"/>
                <w:tab w:val="left" w:pos="500"/>
              </w:tabs>
              <w:spacing w:before="120" w:after="120" w:line="20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04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0D2" w:rsidRPr="002224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7526" w:rsidRPr="0022243E">
              <w:rPr>
                <w:sz w:val="20"/>
                <w:szCs w:val="20"/>
              </w:rPr>
              <w:tab/>
            </w:r>
            <w:r w:rsidR="00743F95">
              <w:rPr>
                <w:sz w:val="20"/>
                <w:szCs w:val="20"/>
              </w:rPr>
              <w:t>Leadership,</w:t>
            </w:r>
            <w:r w:rsidR="005C0744" w:rsidRPr="0022243E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="005C0744" w:rsidRPr="0022243E">
              <w:rPr>
                <w:sz w:val="20"/>
                <w:szCs w:val="20"/>
              </w:rPr>
              <w:t>Organizations</w:t>
            </w:r>
            <w:proofErr w:type="gramEnd"/>
            <w:r w:rsidR="00743F95">
              <w:rPr>
                <w:sz w:val="20"/>
                <w:szCs w:val="20"/>
              </w:rPr>
              <w:t xml:space="preserve"> and an Equitable, Inclusive society</w:t>
            </w:r>
          </w:p>
        </w:tc>
      </w:tr>
      <w:tr w:rsidR="005C0744" w:rsidRPr="0022243E" w14:paraId="5093C6C8" w14:textId="77777777" w:rsidTr="006F45A4">
        <w:tc>
          <w:tcPr>
            <w:tcW w:w="3544" w:type="dxa"/>
            <w:vMerge/>
            <w:vAlign w:val="center"/>
          </w:tcPr>
          <w:p w14:paraId="1BFE0537" w14:textId="77777777" w:rsidR="005C0744" w:rsidRPr="0022243E" w:rsidRDefault="005C0744" w:rsidP="006B076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DDFEF"/>
            <w:vAlign w:val="center"/>
          </w:tcPr>
          <w:p w14:paraId="7B1ADCC1" w14:textId="408251B4" w:rsidR="005C0744" w:rsidRPr="0022243E" w:rsidRDefault="00FA698F" w:rsidP="00F17526">
            <w:pPr>
              <w:tabs>
                <w:tab w:val="left" w:pos="366"/>
                <w:tab w:val="left" w:pos="500"/>
              </w:tabs>
              <w:spacing w:before="120" w:after="120" w:line="200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514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0D2" w:rsidRPr="002224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7526" w:rsidRPr="0022243E">
              <w:rPr>
                <w:sz w:val="20"/>
                <w:szCs w:val="20"/>
              </w:rPr>
              <w:tab/>
            </w:r>
            <w:r w:rsidR="00743F95">
              <w:rPr>
                <w:sz w:val="20"/>
                <w:szCs w:val="20"/>
              </w:rPr>
              <w:t>Climate action</w:t>
            </w:r>
            <w:r w:rsidR="005C0744" w:rsidRPr="0022243E">
              <w:rPr>
                <w:sz w:val="20"/>
                <w:szCs w:val="20"/>
              </w:rPr>
              <w:t>,</w:t>
            </w:r>
            <w:r w:rsidR="005C0744" w:rsidRPr="0022243E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="00743F95">
              <w:rPr>
                <w:spacing w:val="-2"/>
                <w:sz w:val="20"/>
                <w:szCs w:val="20"/>
              </w:rPr>
              <w:t>Wellbeing</w:t>
            </w:r>
            <w:proofErr w:type="gramEnd"/>
            <w:r w:rsidR="00743F95">
              <w:rPr>
                <w:spacing w:val="-2"/>
                <w:sz w:val="20"/>
                <w:szCs w:val="20"/>
              </w:rPr>
              <w:t xml:space="preserve"> </w:t>
            </w:r>
            <w:r w:rsidR="005C0744" w:rsidRPr="0022243E">
              <w:rPr>
                <w:sz w:val="20"/>
                <w:szCs w:val="20"/>
              </w:rPr>
              <w:t>and</w:t>
            </w:r>
            <w:r w:rsidR="005C0744" w:rsidRPr="0022243E">
              <w:rPr>
                <w:spacing w:val="-1"/>
                <w:sz w:val="20"/>
                <w:szCs w:val="20"/>
              </w:rPr>
              <w:t xml:space="preserve"> </w:t>
            </w:r>
            <w:r w:rsidR="005C0744" w:rsidRPr="0022243E">
              <w:rPr>
                <w:sz w:val="20"/>
                <w:szCs w:val="20"/>
              </w:rPr>
              <w:t>the Environment</w:t>
            </w:r>
          </w:p>
        </w:tc>
      </w:tr>
    </w:tbl>
    <w:p w14:paraId="36AC63EC" w14:textId="2BD06210" w:rsidR="00436D63" w:rsidRDefault="00436D63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64"/>
        <w:gridCol w:w="3119"/>
        <w:gridCol w:w="4242"/>
      </w:tblGrid>
      <w:tr w:rsidR="006F3220" w14:paraId="44DC4DBE" w14:textId="77777777" w:rsidTr="006F45A4">
        <w:tc>
          <w:tcPr>
            <w:tcW w:w="1980" w:type="dxa"/>
          </w:tcPr>
          <w:p w14:paraId="0CBF12D9" w14:textId="6AEAE7B0" w:rsidR="006F3220" w:rsidRDefault="006F3220" w:rsidP="009E489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Amount requested </w:t>
            </w:r>
            <w:r>
              <w:rPr>
                <w:b/>
                <w:sz w:val="20"/>
                <w:szCs w:val="20"/>
              </w:rPr>
              <w:br/>
              <w:t>(max. $</w:t>
            </w:r>
            <w:r w:rsidR="00A541C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000)</w:t>
            </w:r>
          </w:p>
        </w:tc>
        <w:tc>
          <w:tcPr>
            <w:tcW w:w="1564" w:type="dxa"/>
            <w:shd w:val="clear" w:color="auto" w:fill="FDDFEF"/>
          </w:tcPr>
          <w:p w14:paraId="1942C7B5" w14:textId="77777777" w:rsidR="006F3220" w:rsidRDefault="006F3220" w:rsidP="009E4895">
            <w:pPr>
              <w:tabs>
                <w:tab w:val="left" w:pos="2835"/>
                <w:tab w:val="left" w:pos="3261"/>
              </w:tabs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1F41910" w14:textId="77777777" w:rsidR="006F3220" w:rsidRDefault="006F3220" w:rsidP="009E4895">
            <w:pPr>
              <w:jc w:val="center"/>
              <w:rPr>
                <w:sz w:val="20"/>
                <w:szCs w:val="20"/>
              </w:rPr>
            </w:pPr>
            <w:r w:rsidRPr="0022243E">
              <w:rPr>
                <w:rFonts w:cstheme="minorHAnsi"/>
                <w:b/>
                <w:sz w:val="20"/>
                <w:szCs w:val="20"/>
              </w:rPr>
              <w:t>Date(s) of Proposed Activity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4242" w:type="dxa"/>
            <w:shd w:val="clear" w:color="auto" w:fill="FDDFEF"/>
          </w:tcPr>
          <w:p w14:paraId="7C723807" w14:textId="77777777" w:rsidR="006F3220" w:rsidRDefault="006F3220" w:rsidP="009E4895">
            <w:pPr>
              <w:tabs>
                <w:tab w:val="left" w:pos="13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744EC3EB" w14:textId="51ED7F87" w:rsidR="006F3220" w:rsidRPr="006F3220" w:rsidRDefault="006F3220" w:rsidP="00B47FA5">
      <w:pPr>
        <w:spacing w:before="59"/>
        <w:ind w:left="720" w:firstLine="72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Please note: N</w:t>
      </w:r>
      <w:r w:rsidRPr="003218F5">
        <w:rPr>
          <w:rFonts w:ascii="Calibri" w:eastAsia="Calibri" w:hAnsi="Calibri" w:cs="Calibri"/>
          <w:b/>
          <w:bCs/>
          <w:sz w:val="20"/>
          <w:szCs w:val="20"/>
        </w:rPr>
        <w:t xml:space="preserve">o expenses should occur before </w:t>
      </w:r>
      <w:r w:rsidR="00393C49">
        <w:rPr>
          <w:rFonts w:ascii="Calibri" w:eastAsia="Calibri" w:hAnsi="Calibri" w:cs="Calibri"/>
          <w:b/>
          <w:bCs/>
          <w:sz w:val="20"/>
          <w:szCs w:val="20"/>
        </w:rPr>
        <w:t>April 1</w:t>
      </w:r>
      <w:r w:rsidR="00393C49" w:rsidRPr="00393C49">
        <w:rPr>
          <w:rFonts w:ascii="Calibri" w:eastAsia="Calibri" w:hAnsi="Calibri" w:cs="Calibri"/>
          <w:b/>
          <w:bCs/>
          <w:sz w:val="20"/>
          <w:szCs w:val="20"/>
          <w:vertAlign w:val="superscript"/>
        </w:rPr>
        <w:t>st</w:t>
      </w:r>
      <w:r w:rsidR="00393C4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D11D08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vertAlign w:val="superscript"/>
        </w:rPr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853"/>
        <w:gridCol w:w="278"/>
        <w:gridCol w:w="3549"/>
        <w:gridCol w:w="2126"/>
      </w:tblGrid>
      <w:tr w:rsidR="00EC012B" w:rsidRPr="0022243E" w14:paraId="61C988DB" w14:textId="77777777" w:rsidTr="006F45A4">
        <w:tc>
          <w:tcPr>
            <w:tcW w:w="8794" w:type="dxa"/>
            <w:gridSpan w:val="4"/>
            <w:vAlign w:val="center"/>
          </w:tcPr>
          <w:p w14:paraId="69048422" w14:textId="62398B10" w:rsidR="00EC012B" w:rsidRPr="0022243E" w:rsidRDefault="00EC012B" w:rsidP="00EC012B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22243E">
              <w:rPr>
                <w:rFonts w:cstheme="minorHAnsi"/>
                <w:b/>
                <w:bCs/>
                <w:sz w:val="20"/>
                <w:szCs w:val="20"/>
              </w:rPr>
              <w:t xml:space="preserve">Ethical Review Required?  </w:t>
            </w:r>
            <w:r w:rsidRPr="0022243E">
              <w:rPr>
                <w:rFonts w:cstheme="minorHAnsi"/>
                <w:sz w:val="20"/>
                <w:szCs w:val="20"/>
              </w:rPr>
              <w:t>(i.e. Are human subjects</w:t>
            </w:r>
            <w:r w:rsidRPr="0022243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sz w:val="20"/>
                <w:szCs w:val="20"/>
              </w:rPr>
              <w:t>involved in</w:t>
            </w:r>
            <w:r w:rsidRPr="0022243E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sz w:val="20"/>
                <w:szCs w:val="20"/>
              </w:rPr>
              <w:t>the activity</w:t>
            </w:r>
            <w:r w:rsidRPr="0022243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sz w:val="20"/>
                <w:szCs w:val="20"/>
              </w:rPr>
              <w:t>proposed</w:t>
            </w:r>
            <w:r w:rsidRPr="0022243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sz w:val="20"/>
                <w:szCs w:val="20"/>
              </w:rPr>
              <w:t>for funding?)</w:t>
            </w:r>
          </w:p>
        </w:tc>
        <w:tc>
          <w:tcPr>
            <w:tcW w:w="2126" w:type="dxa"/>
            <w:shd w:val="clear" w:color="auto" w:fill="FDDFEF"/>
            <w:vAlign w:val="center"/>
          </w:tcPr>
          <w:p w14:paraId="6D4DEEA8" w14:textId="572D3254" w:rsidR="00EC012B" w:rsidRPr="0022243E" w:rsidRDefault="00FA698F" w:rsidP="00CA6397">
            <w:pPr>
              <w:tabs>
                <w:tab w:val="left" w:pos="1102"/>
                <w:tab w:val="left" w:pos="9072"/>
                <w:tab w:val="left" w:pos="99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141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39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12B" w:rsidRPr="0022243E">
              <w:rPr>
                <w:rFonts w:cstheme="minorHAnsi"/>
                <w:sz w:val="20"/>
                <w:szCs w:val="20"/>
              </w:rPr>
              <w:t xml:space="preserve"> YES</w:t>
            </w:r>
            <w:r w:rsidR="00EC012B" w:rsidRPr="0022243E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82143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12B" w:rsidRPr="002224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012B" w:rsidRPr="0022243E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350BB4" w:rsidRPr="0022243E" w14:paraId="48518079" w14:textId="77777777" w:rsidTr="00F36BFC">
        <w:tc>
          <w:tcPr>
            <w:tcW w:w="10920" w:type="dxa"/>
            <w:gridSpan w:val="5"/>
            <w:vAlign w:val="center"/>
          </w:tcPr>
          <w:p w14:paraId="5E0A32F3" w14:textId="666B6322" w:rsidR="00350BB4" w:rsidRDefault="00350BB4" w:rsidP="00BE7777">
            <w:pPr>
              <w:tabs>
                <w:tab w:val="left" w:pos="1102"/>
                <w:tab w:val="left" w:pos="9072"/>
                <w:tab w:val="left" w:pos="9923"/>
              </w:tabs>
              <w:spacing w:after="24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Please note that funding may not be released until the ethical review has been approved if the research involves human subjects.</w:t>
            </w:r>
          </w:p>
        </w:tc>
      </w:tr>
      <w:tr w:rsidR="00EC012B" w:rsidRPr="0022243E" w14:paraId="3AA95191" w14:textId="77777777" w:rsidTr="006F45A4">
        <w:tc>
          <w:tcPr>
            <w:tcW w:w="3114" w:type="dxa"/>
            <w:vAlign w:val="center"/>
          </w:tcPr>
          <w:p w14:paraId="56FE6F8D" w14:textId="5A169E17" w:rsidR="00EC012B" w:rsidRPr="0022243E" w:rsidRDefault="00EC012B" w:rsidP="00EC012B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22243E">
              <w:rPr>
                <w:rFonts w:cstheme="minorHAnsi"/>
                <w:b/>
                <w:sz w:val="20"/>
                <w:szCs w:val="20"/>
              </w:rPr>
              <w:t>RRU Students as</w:t>
            </w:r>
            <w:r w:rsidRPr="0022243E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22243E">
              <w:rPr>
                <w:rFonts w:cstheme="minorHAnsi"/>
                <w:b/>
                <w:sz w:val="20"/>
                <w:szCs w:val="20"/>
              </w:rPr>
              <w:t>participants?</w:t>
            </w:r>
          </w:p>
        </w:tc>
        <w:tc>
          <w:tcPr>
            <w:tcW w:w="2131" w:type="dxa"/>
            <w:gridSpan w:val="2"/>
            <w:shd w:val="clear" w:color="auto" w:fill="FDDFEF"/>
            <w:vAlign w:val="center"/>
          </w:tcPr>
          <w:p w14:paraId="035E2A82" w14:textId="6C310E65" w:rsidR="00EC012B" w:rsidRPr="0022243E" w:rsidRDefault="00FA698F" w:rsidP="004F0F96">
            <w:pPr>
              <w:tabs>
                <w:tab w:val="left" w:pos="894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3820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12B" w:rsidRPr="0022243E">
              <w:rPr>
                <w:rFonts w:cstheme="minorHAnsi"/>
                <w:sz w:val="20"/>
                <w:szCs w:val="20"/>
              </w:rPr>
              <w:t xml:space="preserve"> YES</w:t>
            </w:r>
            <w:r w:rsidR="00EC012B" w:rsidRPr="0022243E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0271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39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12B" w:rsidRPr="0022243E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5675" w:type="dxa"/>
            <w:gridSpan w:val="2"/>
            <w:shd w:val="clear" w:color="auto" w:fill="auto"/>
          </w:tcPr>
          <w:p w14:paraId="4E9163AA" w14:textId="1EB5BE90" w:rsidR="00EC012B" w:rsidRPr="0022243E" w:rsidRDefault="00EC012B" w:rsidP="00EC012B">
            <w:pPr>
              <w:tabs>
                <w:tab w:val="left" w:pos="1102"/>
                <w:tab w:val="left" w:pos="9072"/>
                <w:tab w:val="left" w:pos="9923"/>
              </w:tabs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47990">
              <w:rPr>
                <w:rFonts w:cstheme="minorHAnsi"/>
                <w:b/>
                <w:sz w:val="20"/>
                <w:szCs w:val="20"/>
              </w:rPr>
              <w:t>If yes</w:t>
            </w:r>
            <w:r w:rsidRPr="0022243E">
              <w:rPr>
                <w:rFonts w:cstheme="minorHAnsi"/>
                <w:sz w:val="20"/>
                <w:szCs w:val="20"/>
              </w:rPr>
              <w:t>,</w:t>
            </w:r>
            <w:r w:rsidR="007976C6">
              <w:rPr>
                <w:rFonts w:cstheme="minorHAnsi"/>
                <w:sz w:val="20"/>
                <w:szCs w:val="20"/>
              </w:rPr>
              <w:t xml:space="preserve"> inform </w:t>
            </w:r>
            <w:r w:rsidRPr="0022243E">
              <w:rPr>
                <w:rFonts w:cstheme="minorHAnsi"/>
                <w:spacing w:val="-3"/>
                <w:sz w:val="20"/>
                <w:szCs w:val="20"/>
              </w:rPr>
              <w:t>(</w:t>
            </w:r>
            <w:hyperlink r:id="rId8" w:history="1">
              <w:r w:rsidRPr="0022243E">
                <w:rPr>
                  <w:rStyle w:val="Hyperlink"/>
                  <w:rFonts w:cstheme="minorHAnsi"/>
                  <w:sz w:val="20"/>
                  <w:szCs w:val="20"/>
                </w:rPr>
                <w:t>Roberta.Mason@RoyalRoads.ca</w:t>
              </w:r>
            </w:hyperlink>
            <w:r w:rsidRPr="0022243E">
              <w:rPr>
                <w:rFonts w:cstheme="minorHAnsi"/>
                <w:sz w:val="20"/>
                <w:szCs w:val="20"/>
              </w:rPr>
              <w:t xml:space="preserve"> and attach your correspondence to this application form upon submission.</w:t>
            </w:r>
          </w:p>
        </w:tc>
      </w:tr>
      <w:tr w:rsidR="00342053" w:rsidRPr="0022243E" w14:paraId="6D39ADFB" w14:textId="77777777" w:rsidTr="001910D1">
        <w:tc>
          <w:tcPr>
            <w:tcW w:w="5245" w:type="dxa"/>
            <w:gridSpan w:val="3"/>
          </w:tcPr>
          <w:p w14:paraId="3E1CC269" w14:textId="77777777" w:rsidR="00342053" w:rsidRPr="0022243E" w:rsidRDefault="00342053" w:rsidP="00342053">
            <w:pPr>
              <w:tabs>
                <w:tab w:val="left" w:pos="3428"/>
                <w:tab w:val="left" w:pos="4212"/>
                <w:tab w:val="left" w:pos="4279"/>
                <w:tab w:val="left" w:pos="9072"/>
                <w:tab w:val="left" w:pos="9923"/>
              </w:tabs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5675" w:type="dxa"/>
            <w:gridSpan w:val="2"/>
          </w:tcPr>
          <w:p w14:paraId="705AFA1A" w14:textId="77777777" w:rsidR="00342053" w:rsidRPr="0022243E" w:rsidRDefault="00342053" w:rsidP="00342053">
            <w:pPr>
              <w:pStyle w:val="BodyText"/>
              <w:tabs>
                <w:tab w:val="left" w:pos="861"/>
              </w:tabs>
              <w:ind w:right="164"/>
              <w:rPr>
                <w:rFonts w:eastAsiaTheme="minorHAnsi" w:cs="Calibri"/>
                <w:color w:val="000000"/>
                <w:lang w:val="en-CA"/>
              </w:rPr>
            </w:pPr>
          </w:p>
        </w:tc>
      </w:tr>
      <w:tr w:rsidR="00370638" w:rsidRPr="0022243E" w14:paraId="2529A773" w14:textId="77777777" w:rsidTr="001910D1">
        <w:tc>
          <w:tcPr>
            <w:tcW w:w="5245" w:type="dxa"/>
            <w:gridSpan w:val="3"/>
          </w:tcPr>
          <w:p w14:paraId="5318EB51" w14:textId="0EECC192" w:rsidR="001E4EF2" w:rsidRPr="0022243E" w:rsidRDefault="001E4EF2" w:rsidP="004F0F96">
            <w:pPr>
              <w:tabs>
                <w:tab w:val="left" w:pos="3428"/>
                <w:tab w:val="left" w:pos="4212"/>
                <w:tab w:val="left" w:pos="4279"/>
                <w:tab w:val="left" w:pos="9072"/>
                <w:tab w:val="left" w:pos="9923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22243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  <w:t>Does this project involve Indigenous communities/peoples?</w:t>
            </w:r>
          </w:p>
        </w:tc>
        <w:tc>
          <w:tcPr>
            <w:tcW w:w="5675" w:type="dxa"/>
            <w:gridSpan w:val="2"/>
          </w:tcPr>
          <w:p w14:paraId="7E0872D1" w14:textId="70560DD2" w:rsidR="00647C0A" w:rsidRPr="0022243E" w:rsidRDefault="006F3220" w:rsidP="003D54A9">
            <w:pPr>
              <w:pStyle w:val="BodyText"/>
              <w:tabs>
                <w:tab w:val="left" w:pos="861"/>
              </w:tabs>
              <w:spacing w:after="120"/>
              <w:ind w:right="164"/>
              <w:rPr>
                <w:rFonts w:asciiTheme="minorHAnsi" w:hAnsiTheme="minorHAnsi" w:cstheme="minorHAnsi"/>
              </w:rPr>
            </w:pPr>
            <w:r w:rsidRPr="005E3D4B">
              <w:rPr>
                <w:rFonts w:eastAsiaTheme="minorHAnsi" w:cs="Calibri"/>
                <w:b/>
                <w:bCs/>
                <w:color w:val="000000"/>
                <w:lang w:val="en-CA"/>
              </w:rPr>
              <w:t>If yes or maybe</w:t>
            </w:r>
            <w:r w:rsidRPr="0022243E">
              <w:rPr>
                <w:rFonts w:eastAsiaTheme="minorHAnsi" w:cs="Calibri"/>
                <w:color w:val="000000"/>
                <w:lang w:val="en-CA"/>
              </w:rPr>
              <w:t xml:space="preserve">, please confirm that you have sent your proposal to </w:t>
            </w:r>
            <w:hyperlink r:id="rId9" w:history="1">
              <w:r w:rsidRPr="00FB2F13">
                <w:rPr>
                  <w:rStyle w:val="Hyperlink"/>
                  <w:rFonts w:eastAsiaTheme="minorHAnsi" w:cs="Calibri"/>
                  <w:lang w:val="en-CA"/>
                </w:rPr>
                <w:t>ethicalreview@royalroads.ca</w:t>
              </w:r>
            </w:hyperlink>
            <w:r>
              <w:rPr>
                <w:rFonts w:eastAsiaTheme="minorHAnsi" w:cs="Calibri"/>
                <w:color w:val="000000"/>
                <w:lang w:val="en-CA"/>
              </w:rPr>
              <w:t>.</w:t>
            </w:r>
          </w:p>
        </w:tc>
      </w:tr>
      <w:tr w:rsidR="004F0F96" w:rsidRPr="004D08CA" w14:paraId="17B33EC2" w14:textId="77777777" w:rsidTr="006F45A4">
        <w:tc>
          <w:tcPr>
            <w:tcW w:w="4967" w:type="dxa"/>
            <w:gridSpan w:val="2"/>
            <w:shd w:val="clear" w:color="auto" w:fill="FDDFEF"/>
          </w:tcPr>
          <w:p w14:paraId="4FDD63EA" w14:textId="32D55317" w:rsidR="004F0F96" w:rsidRPr="004D08CA" w:rsidRDefault="00FA698F" w:rsidP="004F0F96">
            <w:pPr>
              <w:tabs>
                <w:tab w:val="left" w:pos="1455"/>
                <w:tab w:val="left" w:pos="3014"/>
                <w:tab w:val="left" w:pos="4279"/>
                <w:tab w:val="left" w:pos="9072"/>
                <w:tab w:val="left" w:pos="9923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CA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020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96" w:rsidRPr="004D08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0F96" w:rsidRPr="004D08CA">
              <w:rPr>
                <w:rFonts w:cstheme="minorHAnsi"/>
                <w:sz w:val="20"/>
                <w:szCs w:val="20"/>
              </w:rPr>
              <w:t xml:space="preserve"> YES</w:t>
            </w:r>
            <w:r w:rsidR="004F0F96" w:rsidRPr="004D08CA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7759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96" w:rsidRPr="004D08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0F96" w:rsidRPr="004D08CA">
              <w:rPr>
                <w:rFonts w:cstheme="minorHAnsi"/>
                <w:sz w:val="20"/>
                <w:szCs w:val="20"/>
              </w:rPr>
              <w:t xml:space="preserve"> NO</w:t>
            </w:r>
            <w:r w:rsidR="004F0F96" w:rsidRPr="004D08CA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07420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96" w:rsidRPr="004D08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0F96" w:rsidRPr="004D08CA">
              <w:rPr>
                <w:rFonts w:cstheme="minorHAnsi"/>
                <w:sz w:val="20"/>
                <w:szCs w:val="20"/>
              </w:rPr>
              <w:t xml:space="preserve"> MAYBE</w:t>
            </w:r>
          </w:p>
        </w:tc>
        <w:tc>
          <w:tcPr>
            <w:tcW w:w="278" w:type="dxa"/>
            <w:shd w:val="clear" w:color="auto" w:fill="auto"/>
          </w:tcPr>
          <w:p w14:paraId="2B8860D5" w14:textId="2749A8CC" w:rsidR="004F0F96" w:rsidRPr="004D08CA" w:rsidRDefault="004F0F96" w:rsidP="004F0F96">
            <w:pPr>
              <w:tabs>
                <w:tab w:val="left" w:pos="1455"/>
                <w:tab w:val="left" w:pos="3014"/>
                <w:tab w:val="left" w:pos="4279"/>
                <w:tab w:val="left" w:pos="9072"/>
                <w:tab w:val="left" w:pos="9923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5675" w:type="dxa"/>
            <w:gridSpan w:val="2"/>
            <w:shd w:val="clear" w:color="auto" w:fill="FDDFEF"/>
            <w:vAlign w:val="center"/>
          </w:tcPr>
          <w:p w14:paraId="29F784ED" w14:textId="0D7CD1DA" w:rsidR="004F0F96" w:rsidRPr="004D08CA" w:rsidRDefault="00FA698F" w:rsidP="004F0F96">
            <w:pPr>
              <w:pStyle w:val="BodyText"/>
              <w:tabs>
                <w:tab w:val="left" w:pos="861"/>
              </w:tabs>
              <w:ind w:right="164"/>
              <w:jc w:val="center"/>
              <w:rPr>
                <w:rFonts w:eastAsiaTheme="minorHAnsi" w:cs="Calibri"/>
                <w:color w:val="000000"/>
                <w:lang w:val="en-CA"/>
              </w:rPr>
            </w:pPr>
            <w:sdt>
              <w:sdtPr>
                <w:rPr>
                  <w:rFonts w:asciiTheme="minorHAnsi" w:hAnsiTheme="minorHAnsi" w:cstheme="minorHAnsi"/>
                </w:rPr>
                <w:id w:val="-141253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96" w:rsidRPr="004D08C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F0F96" w:rsidRPr="004D08CA">
              <w:rPr>
                <w:rFonts w:asciiTheme="minorHAnsi" w:hAnsiTheme="minorHAnsi" w:cstheme="minorHAnsi"/>
              </w:rPr>
              <w:t xml:space="preserve"> YES, my proposal has been emailed to the address above.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10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2"/>
        <w:gridCol w:w="2488"/>
      </w:tblGrid>
      <w:tr w:rsidR="006F3220" w:rsidRPr="00401B29" w14:paraId="4BBEFBB9" w14:textId="77777777" w:rsidTr="006F45A4">
        <w:trPr>
          <w:trHeight w:val="376"/>
        </w:trPr>
        <w:tc>
          <w:tcPr>
            <w:tcW w:w="8442" w:type="dxa"/>
          </w:tcPr>
          <w:p w14:paraId="435B8843" w14:textId="77777777" w:rsidR="006F3220" w:rsidRPr="00401B29" w:rsidRDefault="006F3220" w:rsidP="009E4895">
            <w:pPr>
              <w:widowControl/>
              <w:spacing w:after="120"/>
              <w:rPr>
                <w:sz w:val="20"/>
                <w:szCs w:val="20"/>
              </w:rPr>
            </w:pPr>
            <w:r w:rsidRPr="00401B29">
              <w:rPr>
                <w:rFonts w:cstheme="minorHAnsi"/>
                <w:b/>
                <w:sz w:val="20"/>
                <w:szCs w:val="20"/>
              </w:rPr>
              <w:t>Connection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with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any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other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initiatives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or</w:t>
            </w:r>
            <w:r w:rsidRPr="00401B29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involvement</w:t>
            </w:r>
            <w:r w:rsidRPr="00401B29">
              <w:rPr>
                <w:rFonts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of</w:t>
            </w:r>
            <w:r w:rsidRPr="00401B29">
              <w:rPr>
                <w:rFonts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other</w:t>
            </w:r>
            <w:r w:rsidRPr="00401B29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RRU</w:t>
            </w:r>
            <w:r w:rsidRPr="00401B29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01B29">
              <w:rPr>
                <w:rFonts w:cstheme="minorHAnsi"/>
                <w:b/>
                <w:sz w:val="20"/>
                <w:szCs w:val="20"/>
              </w:rPr>
              <w:t>departments?</w:t>
            </w:r>
            <w:r w:rsidRPr="00401B29">
              <w:rPr>
                <w:sz w:val="20"/>
                <w:szCs w:val="20"/>
              </w:rPr>
              <w:t xml:space="preserve"> </w:t>
            </w:r>
          </w:p>
          <w:p w14:paraId="29874A4F" w14:textId="5D072384" w:rsidR="006F3220" w:rsidRPr="00505B1E" w:rsidRDefault="006F3220" w:rsidP="009E4895">
            <w:pPr>
              <w:widowControl/>
              <w:spacing w:line="259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5B1E">
              <w:rPr>
                <w:sz w:val="20"/>
                <w:szCs w:val="20"/>
                <w:lang w:val="fr-FR"/>
              </w:rPr>
              <w:t>(E.g. CTET, Student Services, Alumni Relations, etc.)</w:t>
            </w:r>
          </w:p>
        </w:tc>
        <w:tc>
          <w:tcPr>
            <w:tcW w:w="2487" w:type="dxa"/>
            <w:shd w:val="clear" w:color="auto" w:fill="FDDFEF"/>
            <w:vAlign w:val="center"/>
          </w:tcPr>
          <w:p w14:paraId="463A759E" w14:textId="5497B0CA" w:rsidR="006F3220" w:rsidRPr="00401B29" w:rsidRDefault="00FA698F" w:rsidP="009E4895">
            <w:pPr>
              <w:widowControl/>
              <w:tabs>
                <w:tab w:val="left" w:pos="1171"/>
              </w:tabs>
              <w:spacing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871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7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F3220" w:rsidRPr="00401B29">
              <w:rPr>
                <w:rFonts w:cstheme="minorHAnsi"/>
                <w:sz w:val="20"/>
                <w:szCs w:val="20"/>
              </w:rPr>
              <w:t xml:space="preserve"> YES</w:t>
            </w:r>
            <w:r w:rsidR="006F3220" w:rsidRPr="00401B29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28210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220" w:rsidRPr="00401B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220" w:rsidRPr="00401B29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6F3220" w:rsidRPr="00401B29" w14:paraId="3E7AFA07" w14:textId="77777777" w:rsidTr="006F3220">
        <w:trPr>
          <w:trHeight w:val="358"/>
        </w:trPr>
        <w:tc>
          <w:tcPr>
            <w:tcW w:w="10930" w:type="dxa"/>
            <w:gridSpan w:val="2"/>
          </w:tcPr>
          <w:p w14:paraId="78CBD36D" w14:textId="77777777" w:rsidR="006F3220" w:rsidRPr="00401B29" w:rsidRDefault="006F3220" w:rsidP="009E4895">
            <w:pPr>
              <w:widowControl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6F3220">
              <w:rPr>
                <w:b/>
                <w:bCs/>
                <w:sz w:val="20"/>
                <w:szCs w:val="20"/>
              </w:rPr>
              <w:t>If yes</w:t>
            </w:r>
            <w:r w:rsidRPr="00401B29">
              <w:rPr>
                <w:sz w:val="20"/>
                <w:szCs w:val="20"/>
              </w:rPr>
              <w:t>,</w:t>
            </w:r>
            <w:r w:rsidRPr="00401B29">
              <w:rPr>
                <w:spacing w:val="-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please</w:t>
            </w:r>
            <w:r w:rsidRPr="00401B29">
              <w:rPr>
                <w:spacing w:val="-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identify which</w:t>
            </w:r>
            <w:r w:rsidRPr="00401B29">
              <w:rPr>
                <w:spacing w:val="-1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areas</w:t>
            </w:r>
            <w:r w:rsidRPr="00401B29">
              <w:rPr>
                <w:spacing w:val="-2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/ departments, and</w:t>
            </w:r>
            <w:r w:rsidRPr="00401B29">
              <w:rPr>
                <w:spacing w:val="-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include</w:t>
            </w:r>
            <w:r w:rsidRPr="00401B29">
              <w:rPr>
                <w:spacing w:val="-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correspondence</w:t>
            </w:r>
            <w:r w:rsidRPr="00401B29">
              <w:rPr>
                <w:spacing w:val="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confirming</w:t>
            </w:r>
            <w:r w:rsidRPr="00401B29">
              <w:rPr>
                <w:spacing w:val="-1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you</w:t>
            </w:r>
            <w:r w:rsidRPr="00401B29">
              <w:rPr>
                <w:spacing w:val="-1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have</w:t>
            </w:r>
            <w:r w:rsidRPr="00401B29">
              <w:rPr>
                <w:spacing w:val="-3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had</w:t>
            </w:r>
            <w:r w:rsidRPr="00401B29">
              <w:rPr>
                <w:spacing w:val="-2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discussions regarding</w:t>
            </w:r>
            <w:r w:rsidRPr="00401B29">
              <w:rPr>
                <w:spacing w:val="-2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the</w:t>
            </w:r>
            <w:r w:rsidRPr="00401B29">
              <w:rPr>
                <w:spacing w:val="-1"/>
                <w:sz w:val="20"/>
                <w:szCs w:val="20"/>
              </w:rPr>
              <w:t xml:space="preserve"> </w:t>
            </w:r>
            <w:r w:rsidRPr="00401B29">
              <w:rPr>
                <w:sz w:val="20"/>
                <w:szCs w:val="20"/>
              </w:rPr>
              <w:t>proposal.</w:t>
            </w:r>
          </w:p>
        </w:tc>
      </w:tr>
      <w:tr w:rsidR="006F3220" w:rsidRPr="00401B29" w14:paraId="67ECACD0" w14:textId="77777777" w:rsidTr="006F45A4">
        <w:trPr>
          <w:trHeight w:val="653"/>
        </w:trPr>
        <w:tc>
          <w:tcPr>
            <w:tcW w:w="10930" w:type="dxa"/>
            <w:gridSpan w:val="2"/>
            <w:shd w:val="clear" w:color="auto" w:fill="FDDFEF"/>
          </w:tcPr>
          <w:p w14:paraId="7F908FE1" w14:textId="77777777" w:rsidR="006F3220" w:rsidRPr="00401B29" w:rsidRDefault="006F3220" w:rsidP="009E4895">
            <w:pPr>
              <w:widowControl/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25C11C03" w14:textId="77777777" w:rsidR="006F3220" w:rsidRDefault="006F3220">
      <w:pPr>
        <w:widowControl/>
        <w:spacing w:after="160" w:line="259" w:lineRule="auto"/>
        <w:rPr>
          <w:rFonts w:cstheme="minorHAnsi"/>
          <w:b/>
        </w:rPr>
      </w:pPr>
    </w:p>
    <w:p w14:paraId="64329D41" w14:textId="22B5711D" w:rsidR="00A42E3F" w:rsidRDefault="00A42E3F">
      <w:pPr>
        <w:widowControl/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4211F68" w14:textId="77777777" w:rsidR="00625ABC" w:rsidRPr="00401B29" w:rsidRDefault="00625ABC" w:rsidP="00852FF2">
      <w:pPr>
        <w:widowControl/>
        <w:spacing w:line="259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8829E2" w:rsidRPr="00401B29" w14:paraId="69D5A6B7" w14:textId="77777777" w:rsidTr="008829E2">
        <w:tc>
          <w:tcPr>
            <w:tcW w:w="10915" w:type="dxa"/>
            <w:vAlign w:val="center"/>
          </w:tcPr>
          <w:p w14:paraId="76B0706B" w14:textId="4FFF8DF5" w:rsidR="008829E2" w:rsidRPr="00401B29" w:rsidRDefault="00B026E6" w:rsidP="008829E2">
            <w:pPr>
              <w:widowControl/>
              <w:tabs>
                <w:tab w:val="left" w:pos="1171"/>
              </w:tabs>
              <w:spacing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ABSTRACT</w:t>
            </w:r>
            <w:r w:rsidR="008829E2">
              <w:rPr>
                <w:b/>
                <w:bCs/>
                <w:sz w:val="20"/>
                <w:szCs w:val="20"/>
              </w:rPr>
              <w:t xml:space="preserve"> </w:t>
            </w:r>
            <w:r w:rsidR="008829E2">
              <w:rPr>
                <w:sz w:val="20"/>
                <w:szCs w:val="20"/>
              </w:rPr>
              <w:t>(maximum 100 words)</w:t>
            </w:r>
          </w:p>
        </w:tc>
      </w:tr>
      <w:tr w:rsidR="007479DD" w:rsidRPr="00401B29" w14:paraId="031DC314" w14:textId="77777777" w:rsidTr="00A4168B">
        <w:tc>
          <w:tcPr>
            <w:tcW w:w="10915" w:type="dxa"/>
          </w:tcPr>
          <w:p w14:paraId="3885B13A" w14:textId="77777777" w:rsidR="006F45A4" w:rsidRPr="00C9467E" w:rsidRDefault="006F45A4" w:rsidP="006F45A4">
            <w:pPr>
              <w:pStyle w:val="Default"/>
              <w:spacing w:after="120"/>
              <w:rPr>
                <w:sz w:val="20"/>
                <w:szCs w:val="20"/>
              </w:rPr>
            </w:pPr>
            <w:r w:rsidRPr="00C9467E">
              <w:rPr>
                <w:sz w:val="20"/>
                <w:szCs w:val="20"/>
              </w:rPr>
              <w:t>Please provide a plain language summary of the research. Why would your colleagues be interested in your research activity? Why is your research important?</w:t>
            </w:r>
          </w:p>
          <w:p w14:paraId="7BECCC11" w14:textId="5D0E6C35" w:rsidR="006F45A4" w:rsidRPr="00FA698F" w:rsidRDefault="006F45A4" w:rsidP="006F45A4">
            <w:pPr>
              <w:pStyle w:val="Default"/>
              <w:spacing w:after="120"/>
              <w:rPr>
                <w:color w:val="FF0000"/>
                <w:sz w:val="20"/>
                <w:szCs w:val="20"/>
              </w:rPr>
            </w:pPr>
            <w:r w:rsidRPr="00FA698F">
              <w:rPr>
                <w:color w:val="FF0000"/>
                <w:sz w:val="20"/>
                <w:szCs w:val="20"/>
              </w:rPr>
              <w:t>Please note: Th</w:t>
            </w:r>
            <w:r w:rsidR="000007A0" w:rsidRPr="00FA698F">
              <w:rPr>
                <w:color w:val="FF0000"/>
                <w:sz w:val="20"/>
                <w:szCs w:val="20"/>
              </w:rPr>
              <w:t>e</w:t>
            </w:r>
            <w:r w:rsidRPr="00FA698F">
              <w:rPr>
                <w:color w:val="FF0000"/>
                <w:sz w:val="20"/>
                <w:szCs w:val="20"/>
              </w:rPr>
              <w:t xml:space="preserve"> abstract </w:t>
            </w:r>
            <w:r w:rsidR="000007A0" w:rsidRPr="00FA698F">
              <w:rPr>
                <w:color w:val="FF0000"/>
                <w:sz w:val="20"/>
                <w:szCs w:val="20"/>
              </w:rPr>
              <w:t xml:space="preserve">is required and </w:t>
            </w:r>
            <w:r w:rsidRPr="00FA698F">
              <w:rPr>
                <w:color w:val="FF0000"/>
                <w:sz w:val="20"/>
                <w:szCs w:val="20"/>
              </w:rPr>
              <w:t xml:space="preserve">will be </w:t>
            </w:r>
            <w:r w:rsidR="002F4AC4" w:rsidRPr="00FA698F">
              <w:rPr>
                <w:color w:val="FF0000"/>
                <w:sz w:val="20"/>
                <w:szCs w:val="20"/>
              </w:rPr>
              <w:t>posted</w:t>
            </w:r>
            <w:r w:rsidRPr="00FA698F">
              <w:rPr>
                <w:color w:val="FF0000"/>
                <w:sz w:val="20"/>
                <w:szCs w:val="20"/>
              </w:rPr>
              <w:t xml:space="preserve"> on the RRU research website and may be included in other materials. </w:t>
            </w:r>
          </w:p>
          <w:p w14:paraId="2C18123A" w14:textId="3B6B8A5C" w:rsidR="00E96AEF" w:rsidRPr="00FA698F" w:rsidRDefault="002F4AC4" w:rsidP="006F45A4">
            <w:pPr>
              <w:pStyle w:val="Default"/>
              <w:spacing w:after="120"/>
              <w:rPr>
                <w:color w:val="FF0000"/>
                <w:sz w:val="20"/>
                <w:szCs w:val="20"/>
              </w:rPr>
            </w:pPr>
            <w:r w:rsidRPr="00FA698F">
              <w:rPr>
                <w:color w:val="FF0000"/>
                <w:sz w:val="20"/>
                <w:szCs w:val="20"/>
              </w:rPr>
              <w:t>Please confirm if there is a reason NOT to include your abstract on the website</w:t>
            </w:r>
            <w:r w:rsidR="005514D0" w:rsidRPr="00FA698F">
              <w:rPr>
                <w:color w:val="FF0000"/>
                <w:sz w:val="20"/>
                <w:szCs w:val="20"/>
              </w:rPr>
              <w:t>.:</w:t>
            </w:r>
          </w:p>
          <w:p w14:paraId="23154C53" w14:textId="6BE55A63" w:rsidR="007479DD" w:rsidRPr="005514D0" w:rsidRDefault="00FA698F" w:rsidP="006F45A4">
            <w:pPr>
              <w:widowControl/>
              <w:spacing w:after="12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FF0000"/>
                  <w:sz w:val="20"/>
                  <w:szCs w:val="20"/>
                </w:rPr>
                <w:id w:val="139716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AEF" w:rsidRPr="00FA698F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E96AEF" w:rsidRPr="00FA698F">
              <w:rPr>
                <w:rFonts w:cstheme="minorHAnsi"/>
                <w:color w:val="FF0000"/>
                <w:sz w:val="20"/>
                <w:szCs w:val="20"/>
              </w:rPr>
              <w:t xml:space="preserve"> NO: </w:t>
            </w:r>
            <w:r w:rsidR="002F4AC4" w:rsidRPr="00FA698F">
              <w:rPr>
                <w:rFonts w:cstheme="minorHAnsi"/>
                <w:color w:val="FF0000"/>
                <w:sz w:val="20"/>
                <w:szCs w:val="20"/>
              </w:rPr>
              <w:t>The</w:t>
            </w:r>
            <w:r w:rsidR="00E96AEF" w:rsidRPr="00FA698F">
              <w:rPr>
                <w:color w:val="FF0000"/>
                <w:sz w:val="20"/>
                <w:szCs w:val="20"/>
              </w:rPr>
              <w:t xml:space="preserve"> abstract</w:t>
            </w:r>
            <w:r w:rsidR="002F4AC4" w:rsidRPr="00FA698F">
              <w:rPr>
                <w:color w:val="FF0000"/>
                <w:sz w:val="20"/>
                <w:szCs w:val="20"/>
              </w:rPr>
              <w:t xml:space="preserve"> should not</w:t>
            </w:r>
            <w:r w:rsidR="00E96AEF" w:rsidRPr="00FA698F">
              <w:rPr>
                <w:color w:val="FF0000"/>
                <w:sz w:val="20"/>
                <w:szCs w:val="20"/>
              </w:rPr>
              <w:t xml:space="preserve"> be published on the RRU research website</w:t>
            </w:r>
            <w:r w:rsidR="002F4AC4" w:rsidRPr="00FA698F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7479DD" w:rsidRPr="00401B29" w14:paraId="38E14213" w14:textId="77777777" w:rsidTr="006F45A4">
        <w:tc>
          <w:tcPr>
            <w:tcW w:w="10915" w:type="dxa"/>
            <w:shd w:val="clear" w:color="auto" w:fill="FDDFEF"/>
          </w:tcPr>
          <w:p w14:paraId="578770D4" w14:textId="77777777" w:rsidR="007479DD" w:rsidRPr="00401B29" w:rsidRDefault="007479DD" w:rsidP="000646F5">
            <w:pPr>
              <w:widowControl/>
              <w:spacing w:after="120"/>
              <w:rPr>
                <w:rFonts w:cstheme="minorHAnsi"/>
                <w:sz w:val="20"/>
                <w:szCs w:val="20"/>
              </w:rPr>
            </w:pPr>
          </w:p>
          <w:p w14:paraId="78015E34" w14:textId="77777777" w:rsidR="007479DD" w:rsidRPr="00401B29" w:rsidRDefault="007479DD" w:rsidP="000646F5">
            <w:pPr>
              <w:widowControl/>
              <w:spacing w:after="120"/>
              <w:rPr>
                <w:rFonts w:cstheme="minorHAnsi"/>
                <w:sz w:val="20"/>
                <w:szCs w:val="20"/>
              </w:rPr>
            </w:pPr>
          </w:p>
          <w:p w14:paraId="2D6FE642" w14:textId="0F562CCD" w:rsidR="007479DD" w:rsidRPr="00401B29" w:rsidRDefault="007479DD" w:rsidP="000646F5">
            <w:pPr>
              <w:widowControl/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0BBEB5EF" w14:textId="10A6E20F" w:rsidR="00553382" w:rsidRDefault="0055338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A80F81" w:rsidRPr="00401B29" w14:paraId="63AAE6F0" w14:textId="77777777" w:rsidTr="008217FB">
        <w:tc>
          <w:tcPr>
            <w:tcW w:w="10915" w:type="dxa"/>
          </w:tcPr>
          <w:p w14:paraId="1F142A63" w14:textId="7E88ACAE" w:rsidR="00FD0B8C" w:rsidRPr="00FD0B8C" w:rsidRDefault="00A80F81" w:rsidP="006B3E56">
            <w:pPr>
              <w:widowControl/>
              <w:spacing w:after="120"/>
              <w:rPr>
                <w:sz w:val="20"/>
                <w:szCs w:val="20"/>
              </w:rPr>
            </w:pPr>
            <w:r w:rsidRPr="00FA698F">
              <w:rPr>
                <w:b/>
                <w:bCs/>
                <w:sz w:val="20"/>
                <w:szCs w:val="20"/>
              </w:rPr>
              <w:t xml:space="preserve">PROJECT DESCRIPTION - Guidelines for completion </w:t>
            </w:r>
            <w:r w:rsidRPr="00FA698F">
              <w:rPr>
                <w:sz w:val="20"/>
                <w:szCs w:val="20"/>
              </w:rPr>
              <w:t xml:space="preserve">(maximum </w:t>
            </w:r>
            <w:r w:rsidR="00E96AEF" w:rsidRPr="00FA698F">
              <w:rPr>
                <w:sz w:val="20"/>
                <w:szCs w:val="20"/>
              </w:rPr>
              <w:t xml:space="preserve">1500 </w:t>
            </w:r>
            <w:r w:rsidR="005514D0" w:rsidRPr="00FA698F">
              <w:rPr>
                <w:sz w:val="20"/>
                <w:szCs w:val="20"/>
              </w:rPr>
              <w:t>words)</w:t>
            </w:r>
          </w:p>
        </w:tc>
      </w:tr>
      <w:tr w:rsidR="00A80F81" w:rsidRPr="00401B29" w14:paraId="44618378" w14:textId="77777777" w:rsidTr="008217FB">
        <w:tc>
          <w:tcPr>
            <w:tcW w:w="10915" w:type="dxa"/>
          </w:tcPr>
          <w:p w14:paraId="4610E655" w14:textId="38212CDD" w:rsidR="006F45A4" w:rsidRPr="00FA698F" w:rsidRDefault="006F45A4" w:rsidP="003904E3">
            <w:pPr>
              <w:widowControl/>
              <w:spacing w:after="160" w:line="259" w:lineRule="auto"/>
              <w:rPr>
                <w:color w:val="FF0000"/>
                <w:sz w:val="20"/>
                <w:szCs w:val="20"/>
              </w:rPr>
            </w:pPr>
            <w:r w:rsidRPr="00FA698F">
              <w:rPr>
                <w:color w:val="FF0000"/>
                <w:sz w:val="20"/>
                <w:szCs w:val="20"/>
              </w:rPr>
              <w:t xml:space="preserve">Please note: The </w:t>
            </w:r>
            <w:r w:rsidR="00F12C79" w:rsidRPr="00FA698F">
              <w:rPr>
                <w:color w:val="FF0000"/>
                <w:sz w:val="20"/>
                <w:szCs w:val="20"/>
              </w:rPr>
              <w:t>panel</w:t>
            </w:r>
            <w:r w:rsidRPr="00FA698F">
              <w:rPr>
                <w:color w:val="FF0000"/>
                <w:sz w:val="20"/>
                <w:szCs w:val="20"/>
              </w:rPr>
              <w:t xml:space="preserve"> will only </w:t>
            </w:r>
            <w:r w:rsidR="00056780" w:rsidRPr="00FA698F">
              <w:rPr>
                <w:color w:val="FF0000"/>
                <w:sz w:val="20"/>
                <w:szCs w:val="20"/>
              </w:rPr>
              <w:t xml:space="preserve">review the </w:t>
            </w:r>
            <w:r w:rsidR="00F12C79" w:rsidRPr="00FA698F">
              <w:rPr>
                <w:color w:val="FF0000"/>
                <w:sz w:val="20"/>
                <w:szCs w:val="20"/>
              </w:rPr>
              <w:t>project description section</w:t>
            </w:r>
            <w:r w:rsidR="00056780" w:rsidRPr="00FA698F">
              <w:rPr>
                <w:color w:val="FF0000"/>
                <w:sz w:val="20"/>
                <w:szCs w:val="20"/>
              </w:rPr>
              <w:t xml:space="preserve"> up to</w:t>
            </w:r>
            <w:r w:rsidR="002F4AC4" w:rsidRPr="00FA698F">
              <w:rPr>
                <w:color w:val="FF0000"/>
                <w:sz w:val="20"/>
                <w:szCs w:val="20"/>
              </w:rPr>
              <w:t xml:space="preserve"> the</w:t>
            </w:r>
            <w:r w:rsidR="00056780" w:rsidRPr="00FA698F">
              <w:rPr>
                <w:color w:val="FF0000"/>
                <w:sz w:val="20"/>
                <w:szCs w:val="20"/>
              </w:rPr>
              <w:t xml:space="preserve"> 1500</w:t>
            </w:r>
            <w:r w:rsidR="002F4AC4" w:rsidRPr="00FA698F">
              <w:rPr>
                <w:color w:val="FF0000"/>
                <w:sz w:val="20"/>
                <w:szCs w:val="20"/>
              </w:rPr>
              <w:t>-</w:t>
            </w:r>
            <w:r w:rsidR="00056780" w:rsidRPr="00FA698F">
              <w:rPr>
                <w:color w:val="FF0000"/>
                <w:sz w:val="20"/>
                <w:szCs w:val="20"/>
              </w:rPr>
              <w:t>word limit.</w:t>
            </w:r>
            <w:r w:rsidRPr="00FA698F">
              <w:rPr>
                <w:color w:val="FF0000"/>
                <w:sz w:val="20"/>
                <w:szCs w:val="20"/>
              </w:rPr>
              <w:t xml:space="preserve"> Any information </w:t>
            </w:r>
            <w:r w:rsidR="00F12C79" w:rsidRPr="00FA698F">
              <w:rPr>
                <w:color w:val="FF0000"/>
                <w:sz w:val="20"/>
                <w:szCs w:val="20"/>
              </w:rPr>
              <w:t xml:space="preserve">in the project description section </w:t>
            </w:r>
            <w:r w:rsidRPr="00FA698F">
              <w:rPr>
                <w:color w:val="FF0000"/>
                <w:sz w:val="20"/>
                <w:szCs w:val="20"/>
              </w:rPr>
              <w:t>that exceeds the</w:t>
            </w:r>
            <w:r w:rsidR="00056780" w:rsidRPr="00FA698F">
              <w:rPr>
                <w:color w:val="FF0000"/>
                <w:sz w:val="20"/>
                <w:szCs w:val="20"/>
              </w:rPr>
              <w:t xml:space="preserve"> 1500</w:t>
            </w:r>
            <w:r w:rsidR="002F4AC4" w:rsidRPr="00FA698F">
              <w:rPr>
                <w:color w:val="FF0000"/>
                <w:sz w:val="20"/>
                <w:szCs w:val="20"/>
              </w:rPr>
              <w:t>-</w:t>
            </w:r>
            <w:r w:rsidR="00056780" w:rsidRPr="00FA698F">
              <w:rPr>
                <w:color w:val="FF0000"/>
                <w:sz w:val="20"/>
                <w:szCs w:val="20"/>
              </w:rPr>
              <w:t>word</w:t>
            </w:r>
            <w:r w:rsidRPr="00FA698F">
              <w:rPr>
                <w:color w:val="FF0000"/>
                <w:sz w:val="20"/>
                <w:szCs w:val="20"/>
              </w:rPr>
              <w:t xml:space="preserve"> limit will not be </w:t>
            </w:r>
            <w:r w:rsidR="00AB02D1" w:rsidRPr="00FA698F">
              <w:rPr>
                <w:color w:val="FF0000"/>
                <w:sz w:val="20"/>
                <w:szCs w:val="20"/>
              </w:rPr>
              <w:t>reviewed</w:t>
            </w:r>
            <w:r w:rsidR="002F4AC4" w:rsidRPr="00FA698F">
              <w:rPr>
                <w:color w:val="FF0000"/>
                <w:sz w:val="20"/>
                <w:szCs w:val="20"/>
              </w:rPr>
              <w:t xml:space="preserve"> or considered when making decisions regarding funding</w:t>
            </w:r>
            <w:r w:rsidRPr="00FA698F">
              <w:rPr>
                <w:color w:val="FF0000"/>
                <w:sz w:val="20"/>
                <w:szCs w:val="20"/>
              </w:rPr>
              <w:t xml:space="preserve">. </w:t>
            </w:r>
            <w:r w:rsidR="002F4AC4" w:rsidRPr="00FA698F">
              <w:rPr>
                <w:color w:val="FF0000"/>
                <w:sz w:val="20"/>
                <w:szCs w:val="20"/>
              </w:rPr>
              <w:t>The</w:t>
            </w:r>
            <w:r w:rsidRPr="00FA698F">
              <w:rPr>
                <w:color w:val="FF0000"/>
                <w:sz w:val="20"/>
                <w:szCs w:val="20"/>
              </w:rPr>
              <w:t xml:space="preserve"> list of works cited will not count towards the </w:t>
            </w:r>
            <w:r w:rsidR="00E96AEF" w:rsidRPr="00FA698F">
              <w:rPr>
                <w:color w:val="FF0000"/>
                <w:sz w:val="20"/>
                <w:szCs w:val="20"/>
              </w:rPr>
              <w:t>1500</w:t>
            </w:r>
            <w:r w:rsidR="002F4AC4" w:rsidRPr="00FA698F">
              <w:rPr>
                <w:color w:val="FF0000"/>
                <w:sz w:val="20"/>
                <w:szCs w:val="20"/>
              </w:rPr>
              <w:t>-</w:t>
            </w:r>
            <w:r w:rsidR="00E96AEF" w:rsidRPr="00FA698F">
              <w:rPr>
                <w:color w:val="FF0000"/>
                <w:sz w:val="20"/>
                <w:szCs w:val="20"/>
              </w:rPr>
              <w:t xml:space="preserve">word </w:t>
            </w:r>
            <w:r w:rsidRPr="00FA698F">
              <w:rPr>
                <w:color w:val="FF0000"/>
                <w:sz w:val="20"/>
                <w:szCs w:val="20"/>
              </w:rPr>
              <w:t>limit.</w:t>
            </w:r>
          </w:p>
          <w:p w14:paraId="2BF210BE" w14:textId="18F2A488" w:rsidR="00A80F81" w:rsidRPr="00401B29" w:rsidRDefault="003E7872" w:rsidP="003904E3">
            <w:pPr>
              <w:widowControl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Write your project description in clear, plain language. Use non-technical terms that can be understood by a range of audiences with varied areas of expertise. Make it easy for the committee to see how the proposal addresses the criteria of each specific funding opportunity (</w:t>
            </w:r>
            <w:r w:rsidR="00470DF4">
              <w:rPr>
                <w:sz w:val="20"/>
                <w:szCs w:val="20"/>
              </w:rPr>
              <w:t>e.g.,</w:t>
            </w:r>
            <w:r>
              <w:rPr>
                <w:sz w:val="20"/>
                <w:szCs w:val="20"/>
              </w:rPr>
              <w:t xml:space="preserve"> consider using some or all of the criteria as headings).</w:t>
            </w:r>
          </w:p>
          <w:p w14:paraId="01195000" w14:textId="64189D04" w:rsidR="006F45A4" w:rsidRDefault="006F45A4" w:rsidP="00470DF4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SELECTION CRITERIA:</w:t>
            </w:r>
          </w:p>
          <w:p w14:paraId="39D9D767" w14:textId="7AEDBD44" w:rsidR="00470DF4" w:rsidRPr="00470DF4" w:rsidRDefault="00470DF4" w:rsidP="00470DF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9467E">
              <w:rPr>
                <w:rFonts w:cstheme="minorHAnsi"/>
                <w:sz w:val="20"/>
                <w:szCs w:val="20"/>
              </w:rPr>
              <w:t xml:space="preserve">Grants will be awarded </w:t>
            </w:r>
            <w:r>
              <w:rPr>
                <w:rFonts w:cstheme="minorHAnsi"/>
                <w:sz w:val="20"/>
                <w:szCs w:val="20"/>
              </w:rPr>
              <w:t xml:space="preserve">based </w:t>
            </w:r>
            <w:r w:rsidR="00B21E2F">
              <w:rPr>
                <w:rFonts w:cstheme="minorHAnsi"/>
                <w:sz w:val="20"/>
                <w:szCs w:val="20"/>
              </w:rPr>
              <w:t xml:space="preserve">on </w:t>
            </w:r>
            <w:r w:rsidRPr="00C9467E">
              <w:rPr>
                <w:rFonts w:cstheme="minorHAnsi"/>
                <w:sz w:val="20"/>
                <w:szCs w:val="20"/>
              </w:rPr>
              <w:t>the following criteria</w:t>
            </w:r>
            <w:r w:rsidR="006204C1">
              <w:rPr>
                <w:rFonts w:cstheme="minorHAnsi"/>
                <w:sz w:val="20"/>
                <w:szCs w:val="20"/>
              </w:rPr>
              <w:t xml:space="preserve"> (</w:t>
            </w:r>
            <w:r w:rsidR="006204C1" w:rsidRPr="006204C1">
              <w:rPr>
                <w:rFonts w:cstheme="minorHAnsi"/>
                <w:sz w:val="20"/>
                <w:szCs w:val="20"/>
              </w:rPr>
              <w:t>It is recognized that not all applications will meet all five selection criteri</w:t>
            </w:r>
            <w:r w:rsidR="00B21E2F">
              <w:rPr>
                <w:rFonts w:cstheme="minorHAnsi"/>
                <w:sz w:val="20"/>
                <w:szCs w:val="20"/>
              </w:rPr>
              <w:t>a</w:t>
            </w:r>
            <w:r w:rsidR="006204C1">
              <w:rPr>
                <w:rFonts w:cstheme="minorHAnsi"/>
                <w:sz w:val="20"/>
                <w:szCs w:val="20"/>
              </w:rPr>
              <w:t>)</w:t>
            </w:r>
            <w:r w:rsidRPr="00C9467E">
              <w:rPr>
                <w:rFonts w:cstheme="minorHAnsi"/>
                <w:sz w:val="20"/>
                <w:szCs w:val="20"/>
              </w:rPr>
              <w:t>:</w:t>
            </w:r>
          </w:p>
          <w:p w14:paraId="08BAD7BB" w14:textId="7EBE6911" w:rsidR="006F45A4" w:rsidRPr="006F45A4" w:rsidRDefault="006F45A4" w:rsidP="00470DF4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C</w:t>
            </w: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omplete </w:t>
            </w:r>
            <w:r w:rsidR="00B21E2F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annual </w:t>
            </w: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professional development </w:t>
            </w:r>
            <w:r w:rsidR="00B21E2F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plan (</w:t>
            </w: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research plan</w:t>
            </w:r>
            <w:r w:rsidR="00B21E2F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)</w:t>
            </w: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and application form, including budget with budget </w:t>
            </w:r>
            <w:proofErr w:type="gramStart"/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justification</w:t>
            </w:r>
            <w:proofErr w:type="gramEnd"/>
          </w:p>
          <w:p w14:paraId="02F2D77C" w14:textId="24F787C2" w:rsidR="006F45A4" w:rsidRPr="006F45A4" w:rsidRDefault="006F45A4" w:rsidP="00470DF4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Q</w:t>
            </w: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uality of the proposed development activities or research, as reflected in the significance, strength and feasibility of the activities or </w:t>
            </w:r>
            <w:proofErr w:type="gramStart"/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research</w:t>
            </w:r>
            <w:proofErr w:type="gramEnd"/>
          </w:p>
          <w:p w14:paraId="39416C84" w14:textId="2AD96FBA" w:rsidR="006F45A4" w:rsidRPr="006F45A4" w:rsidRDefault="006F45A4" w:rsidP="00470DF4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R</w:t>
            </w: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elevance of the activity to the applicant’s professional or research plan</w:t>
            </w:r>
          </w:p>
          <w:p w14:paraId="1DECCDD6" w14:textId="001D346D" w:rsidR="006F45A4" w:rsidRPr="006F45A4" w:rsidRDefault="006F45A4" w:rsidP="00470DF4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R</w:t>
            </w: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elevance of the activity to the university’s mandate</w:t>
            </w:r>
          </w:p>
          <w:p w14:paraId="6F23576C" w14:textId="77777777" w:rsidR="00B21E2F" w:rsidRPr="00B21E2F" w:rsidRDefault="00B21E2F" w:rsidP="00B21E2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B21E2F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Potential of activity/research to further career credentials or result in promotion in </w:t>
            </w:r>
            <w:proofErr w:type="gramStart"/>
            <w:r w:rsidRPr="00B21E2F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rank</w:t>
            </w:r>
            <w:proofErr w:type="gramEnd"/>
            <w:r w:rsidRPr="00B21E2F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0E21324A" w14:textId="77777777" w:rsidR="006F45A4" w:rsidRPr="00B21E2F" w:rsidRDefault="006F45A4" w:rsidP="00470DF4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53133279" w14:textId="5D588231" w:rsidR="003E7872" w:rsidRPr="00470DF4" w:rsidRDefault="006F45A4" w:rsidP="00470DF4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0DF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 addition to the selection criteria above, </w:t>
            </w:r>
            <w:r w:rsidR="006204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consider </w:t>
            </w:r>
            <w:r w:rsidRPr="00470DF4">
              <w:rPr>
                <w:rFonts w:ascii="Calibri" w:hAnsi="Calibri" w:cs="Calibri"/>
                <w:color w:val="000000"/>
                <w:sz w:val="20"/>
                <w:szCs w:val="20"/>
              </w:rPr>
              <w:t>includ</w:t>
            </w:r>
            <w:r w:rsidR="006204C1">
              <w:rPr>
                <w:rFonts w:ascii="Calibri" w:hAnsi="Calibri" w:cs="Calibri"/>
                <w:color w:val="000000"/>
                <w:sz w:val="20"/>
                <w:szCs w:val="20"/>
              </w:rPr>
              <w:t>ing</w:t>
            </w:r>
            <w:r w:rsidRPr="00470DF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description of the following information:</w:t>
            </w:r>
            <w:r w:rsidR="003E7872" w:rsidRPr="00470DF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4F9D9EC" w14:textId="4F6C21AC" w:rsidR="006F45A4" w:rsidRPr="006F45A4" w:rsidRDefault="006F45A4" w:rsidP="00470DF4"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20"/>
                <w:tab w:val="left" w:pos="732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 xml:space="preserve">Overall goal(s) and objectives </w:t>
            </w: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</w:p>
          <w:p w14:paraId="5029E72F" w14:textId="7BA7CB0D" w:rsidR="006F45A4" w:rsidRPr="006F45A4" w:rsidRDefault="006F45A4" w:rsidP="00470DF4"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20"/>
                <w:tab w:val="left" w:pos="732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Significance and benefits of the activities/project</w:t>
            </w: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ab/>
            </w:r>
          </w:p>
          <w:p w14:paraId="7296D59B" w14:textId="137547D6" w:rsidR="006F45A4" w:rsidRPr="006F45A4" w:rsidRDefault="006F45A4" w:rsidP="00470DF4"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20"/>
                <w:tab w:val="left" w:pos="732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Proposed methodology (if applicable)</w:t>
            </w:r>
          </w:p>
          <w:p w14:paraId="1F8D8BDA" w14:textId="6E32F072" w:rsidR="006F45A4" w:rsidRPr="006F45A4" w:rsidRDefault="006F45A4" w:rsidP="00470DF4"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20"/>
                <w:tab w:val="left" w:pos="732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Timeline</w:t>
            </w:r>
          </w:p>
          <w:p w14:paraId="143AFD72" w14:textId="1A45FAAE" w:rsidR="006F45A4" w:rsidRPr="006F45A4" w:rsidRDefault="006F45A4" w:rsidP="00470DF4"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20"/>
                <w:tab w:val="left" w:pos="732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</w:pP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Feasibility</w:t>
            </w:r>
          </w:p>
          <w:p w14:paraId="4573E8DE" w14:textId="77777777" w:rsidR="00A80F81" w:rsidRDefault="006F45A4" w:rsidP="00CE1B73"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20"/>
                <w:tab w:val="left" w:pos="732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F45A4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t>Expected outcomes</w:t>
            </w:r>
            <w:r w:rsidR="00CE1B73">
              <w:rPr>
                <w:rFonts w:ascii="Calibri" w:hAnsi="Calibri" w:cs="Calibri"/>
                <w:color w:val="000000"/>
                <w:sz w:val="20"/>
                <w:szCs w:val="20"/>
                <w:lang w:val="en-CA"/>
              </w:rPr>
              <w:br/>
            </w:r>
          </w:p>
          <w:p w14:paraId="0AB96225" w14:textId="183CECE6" w:rsidR="00CE1B73" w:rsidRDefault="00CE1B73" w:rsidP="00CE1B73">
            <w:pPr>
              <w:widowControl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 more information, please reference the guidelines found on the Research Services website here: </w:t>
            </w:r>
            <w:hyperlink r:id="rId10" w:history="1">
              <w:r w:rsidRPr="002D4B67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https://www.royalroads.ca/research/find-funding/internal-funding/research-professional-development/scholarly-activity-pool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BB93DE8" w14:textId="77777777" w:rsidR="00B21E2F" w:rsidRDefault="00B21E2F" w:rsidP="00B21E2F">
            <w:pPr>
              <w:widowControl/>
              <w:tabs>
                <w:tab w:val="left" w:pos="732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6A7043" w14:textId="1F274DCE" w:rsidR="00B21E2F" w:rsidRPr="00B21E2F" w:rsidRDefault="00B21E2F" w:rsidP="00B21E2F">
            <w:pPr>
              <w:widowControl/>
              <w:tabs>
                <w:tab w:val="left" w:pos="732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11E6">
              <w:rPr>
                <w:rFonts w:ascii="Calibri" w:hAnsi="Calibri" w:cs="Calibri"/>
                <w:b/>
                <w:bCs/>
                <w:sz w:val="20"/>
                <w:szCs w:val="20"/>
              </w:rPr>
              <w:t>PROJECT DESCRIPTION</w:t>
            </w:r>
            <w:r w:rsidR="007139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(maximum of 1500 words)</w:t>
            </w:r>
            <w:r w:rsidRPr="00AE11E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A80F81" w:rsidRPr="00401B29" w14:paraId="75D39D5F" w14:textId="77777777" w:rsidTr="00CE1B73">
        <w:tc>
          <w:tcPr>
            <w:tcW w:w="10915" w:type="dxa"/>
            <w:shd w:val="clear" w:color="auto" w:fill="FDDFEF"/>
          </w:tcPr>
          <w:p w14:paraId="507DA382" w14:textId="77777777" w:rsidR="00A80F81" w:rsidRPr="00401B29" w:rsidRDefault="00A80F81" w:rsidP="000646F5">
            <w:pPr>
              <w:widowControl/>
              <w:spacing w:before="120" w:after="120"/>
              <w:rPr>
                <w:bCs/>
                <w:sz w:val="20"/>
                <w:szCs w:val="20"/>
              </w:rPr>
            </w:pPr>
          </w:p>
          <w:p w14:paraId="54231171" w14:textId="77777777" w:rsidR="002E0ACA" w:rsidRPr="00401B29" w:rsidRDefault="002E0ACA" w:rsidP="000646F5">
            <w:pPr>
              <w:widowControl/>
              <w:spacing w:before="120" w:after="120"/>
              <w:rPr>
                <w:bCs/>
                <w:sz w:val="20"/>
                <w:szCs w:val="20"/>
              </w:rPr>
            </w:pPr>
          </w:p>
          <w:p w14:paraId="6BFD7738" w14:textId="39B49874" w:rsidR="002E0ACA" w:rsidRPr="00401B29" w:rsidRDefault="002E0ACA" w:rsidP="000646F5">
            <w:pPr>
              <w:widowControl/>
              <w:spacing w:before="120" w:after="120"/>
              <w:rPr>
                <w:bCs/>
                <w:sz w:val="20"/>
                <w:szCs w:val="20"/>
              </w:rPr>
            </w:pPr>
          </w:p>
        </w:tc>
      </w:tr>
      <w:tr w:rsidR="007E1210" w:rsidRPr="00401B29" w14:paraId="69F5CB00" w14:textId="77777777" w:rsidTr="007E1210">
        <w:tc>
          <w:tcPr>
            <w:tcW w:w="10915" w:type="dxa"/>
            <w:shd w:val="clear" w:color="auto" w:fill="auto"/>
          </w:tcPr>
          <w:p w14:paraId="28A20064" w14:textId="3E7BFA68" w:rsidR="007E1210" w:rsidRPr="00401B29" w:rsidRDefault="00521275" w:rsidP="000646F5">
            <w:pPr>
              <w:widowControl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Annual Professional Development / Research Plan </w:t>
            </w:r>
            <w:r>
              <w:rPr>
                <w:sz w:val="20"/>
                <w:szCs w:val="20"/>
              </w:rPr>
              <w:t xml:space="preserve">(maximum 150 words) </w:t>
            </w:r>
            <w:r>
              <w:rPr>
                <w:sz w:val="20"/>
                <w:szCs w:val="20"/>
              </w:rPr>
              <w:br/>
              <w:t xml:space="preserve">Please </w:t>
            </w:r>
            <w:r>
              <w:rPr>
                <w:i/>
                <w:iCs/>
                <w:sz w:val="20"/>
                <w:szCs w:val="20"/>
              </w:rPr>
              <w:t xml:space="preserve">either </w:t>
            </w:r>
            <w:r>
              <w:rPr>
                <w:sz w:val="20"/>
                <w:szCs w:val="20"/>
              </w:rPr>
              <w:t xml:space="preserve">attach a copy of your </w:t>
            </w:r>
            <w:r w:rsidR="006402B8" w:rsidRPr="00874781">
              <w:rPr>
                <w:i/>
                <w:sz w:val="20"/>
                <w:szCs w:val="20"/>
              </w:rPr>
              <w:t>most recent</w:t>
            </w:r>
            <w:r>
              <w:rPr>
                <w:sz w:val="20"/>
                <w:szCs w:val="20"/>
              </w:rPr>
              <w:t xml:space="preserve"> PDP to your submission email </w:t>
            </w:r>
            <w:r>
              <w:rPr>
                <w:i/>
                <w:iCs/>
                <w:sz w:val="20"/>
                <w:szCs w:val="20"/>
              </w:rPr>
              <w:t xml:space="preserve">or </w:t>
            </w:r>
            <w:r>
              <w:rPr>
                <w:sz w:val="20"/>
                <w:szCs w:val="20"/>
              </w:rPr>
              <w:t>include a statement here not exceeding 150 words.</w:t>
            </w:r>
          </w:p>
        </w:tc>
      </w:tr>
      <w:tr w:rsidR="007E1210" w:rsidRPr="00401B29" w14:paraId="73569A28" w14:textId="77777777" w:rsidTr="00CE1B73">
        <w:tc>
          <w:tcPr>
            <w:tcW w:w="10915" w:type="dxa"/>
            <w:shd w:val="clear" w:color="auto" w:fill="FDDFEF"/>
          </w:tcPr>
          <w:p w14:paraId="3F7BD37F" w14:textId="77777777" w:rsidR="007E1210" w:rsidRDefault="007E1210" w:rsidP="000646F5">
            <w:pPr>
              <w:widowControl/>
              <w:spacing w:before="120" w:after="120"/>
              <w:rPr>
                <w:bCs/>
                <w:sz w:val="20"/>
                <w:szCs w:val="20"/>
              </w:rPr>
            </w:pPr>
          </w:p>
          <w:p w14:paraId="0C6D9139" w14:textId="77777777" w:rsidR="005E2543" w:rsidRDefault="005E2543" w:rsidP="000646F5">
            <w:pPr>
              <w:widowControl/>
              <w:spacing w:before="120" w:after="120"/>
              <w:rPr>
                <w:bCs/>
                <w:sz w:val="20"/>
                <w:szCs w:val="20"/>
              </w:rPr>
            </w:pPr>
          </w:p>
          <w:p w14:paraId="2CBD4040" w14:textId="77777777" w:rsidR="005E2543" w:rsidRPr="00401B29" w:rsidRDefault="005E2543" w:rsidP="000646F5">
            <w:pPr>
              <w:widowControl/>
              <w:spacing w:before="120" w:after="120"/>
              <w:rPr>
                <w:bCs/>
                <w:sz w:val="20"/>
                <w:szCs w:val="20"/>
              </w:rPr>
            </w:pPr>
          </w:p>
        </w:tc>
      </w:tr>
    </w:tbl>
    <w:p w14:paraId="2A722494" w14:textId="77777777" w:rsidR="007D58CA" w:rsidRDefault="007D58CA" w:rsidP="007D58CA">
      <w:pPr>
        <w:widowControl/>
        <w:spacing w:after="160" w:line="259" w:lineRule="auto"/>
        <w:rPr>
          <w:rFonts w:cstheme="minorHAnsi"/>
        </w:rPr>
      </w:pPr>
    </w:p>
    <w:p w14:paraId="4FD2686C" w14:textId="613ADE61" w:rsidR="00690481" w:rsidRPr="00495DF3" w:rsidRDefault="007D58CA" w:rsidP="007D58CA">
      <w:pPr>
        <w:widowControl/>
        <w:spacing w:after="160" w:line="259" w:lineRule="auto"/>
        <w:rPr>
          <w:rFonts w:eastAsia="Calibri" w:cstheme="minorHAnsi"/>
          <w:sz w:val="20"/>
          <w:szCs w:val="20"/>
        </w:rPr>
      </w:pPr>
      <w:r>
        <w:rPr>
          <w:rFonts w:cstheme="minorHAnsi"/>
        </w:rPr>
        <w:t>B</w:t>
      </w:r>
      <w:r w:rsidR="00690481" w:rsidRPr="00495DF3">
        <w:rPr>
          <w:rFonts w:eastAsia="Calibri" w:cstheme="minorHAnsi"/>
          <w:b/>
          <w:bCs/>
          <w:sz w:val="20"/>
          <w:szCs w:val="20"/>
        </w:rPr>
        <w:t>UDGET</w:t>
      </w:r>
    </w:p>
    <w:tbl>
      <w:tblPr>
        <w:tblStyle w:val="TableGrid"/>
        <w:tblW w:w="11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1"/>
        <w:gridCol w:w="2749"/>
        <w:gridCol w:w="1276"/>
        <w:gridCol w:w="1275"/>
        <w:gridCol w:w="1964"/>
        <w:gridCol w:w="1683"/>
      </w:tblGrid>
      <w:tr w:rsidR="00DE1AE8" w:rsidRPr="00495DF3" w14:paraId="35439A08" w14:textId="77777777" w:rsidTr="00477490">
        <w:tc>
          <w:tcPr>
            <w:tcW w:w="11018" w:type="dxa"/>
            <w:gridSpan w:val="6"/>
            <w:shd w:val="clear" w:color="auto" w:fill="auto"/>
            <w:vAlign w:val="center"/>
          </w:tcPr>
          <w:p w14:paraId="6EE3D3DC" w14:textId="41D2DE8C" w:rsidR="00DE1AE8" w:rsidRPr="00495DF3" w:rsidRDefault="00DE1AE8" w:rsidP="00FE0205">
            <w:pPr>
              <w:widowControl/>
              <w:spacing w:before="80" w:after="80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b/>
                <w:bCs/>
                <w:sz w:val="20"/>
                <w:szCs w:val="20"/>
              </w:rPr>
              <w:t>PERSONNEL</w:t>
            </w:r>
            <w:r w:rsidRPr="00495DF3">
              <w:rPr>
                <w:rFonts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95DF3">
              <w:rPr>
                <w:rFonts w:cstheme="minorHAnsi"/>
                <w:sz w:val="20"/>
                <w:szCs w:val="20"/>
              </w:rPr>
              <w:t>(Includes</w:t>
            </w:r>
            <w:r w:rsidRPr="00495DF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495DF3">
              <w:rPr>
                <w:rFonts w:cstheme="minorHAnsi"/>
                <w:sz w:val="20"/>
                <w:szCs w:val="20"/>
              </w:rPr>
              <w:t>Research</w:t>
            </w:r>
            <w:r w:rsidRPr="00495DF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495DF3">
              <w:rPr>
                <w:rFonts w:cstheme="minorHAnsi"/>
                <w:sz w:val="20"/>
                <w:szCs w:val="20"/>
              </w:rPr>
              <w:t>Assistants)</w:t>
            </w:r>
          </w:p>
        </w:tc>
      </w:tr>
      <w:tr w:rsidR="00DE1AE8" w:rsidRPr="00495DF3" w14:paraId="11AE67EC" w14:textId="77777777" w:rsidTr="00477490">
        <w:tc>
          <w:tcPr>
            <w:tcW w:w="11018" w:type="dxa"/>
            <w:gridSpan w:val="6"/>
            <w:shd w:val="clear" w:color="auto" w:fill="auto"/>
            <w:vAlign w:val="center"/>
          </w:tcPr>
          <w:p w14:paraId="09377F9F" w14:textId="12916443" w:rsidR="00DE1AE8" w:rsidRPr="00495DF3" w:rsidRDefault="00DE1AE8" w:rsidP="00FE0205">
            <w:pPr>
              <w:pStyle w:val="ListParagraph"/>
              <w:numPr>
                <w:ilvl w:val="0"/>
                <w:numId w:val="1"/>
              </w:numPr>
              <w:tabs>
                <w:tab w:val="left" w:pos="446"/>
              </w:tabs>
              <w:spacing w:before="12"/>
              <w:rPr>
                <w:rFonts w:eastAsia="Calibri"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Please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list each position</w:t>
            </w:r>
            <w:r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separately,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with hourly</w:t>
            </w:r>
            <w:r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rate of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pay, number</w:t>
            </w:r>
            <w:r w:rsidRPr="00495DF3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of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hours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and</w:t>
            </w:r>
            <w:r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benefit.</w:t>
            </w:r>
            <w:r w:rsidR="00BF6FCC" w:rsidRPr="00495DF3">
              <w:rPr>
                <w:rFonts w:eastAsia="Calibri" w:cstheme="minorHAnsi"/>
                <w:i/>
                <w:sz w:val="20"/>
                <w:szCs w:val="20"/>
              </w:rPr>
              <w:t xml:space="preserve">  </w:t>
            </w:r>
            <w:r w:rsidR="002F347A" w:rsidRPr="00495DF3">
              <w:rPr>
                <w:rFonts w:eastAsia="Calibri" w:cstheme="minorHAnsi"/>
                <w:i/>
                <w:sz w:val="20"/>
                <w:szCs w:val="20"/>
              </w:rPr>
              <w:br/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 xml:space="preserve">Please see the </w:t>
            </w:r>
            <w:hyperlink w:anchor="RArates" w:history="1">
              <w:r w:rsidRPr="00495DF3">
                <w:rPr>
                  <w:rStyle w:val="Hyperlink"/>
                  <w:rFonts w:eastAsia="Calibri" w:cstheme="minorHAnsi"/>
                  <w:i/>
                  <w:spacing w:val="-1"/>
                  <w:sz w:val="20"/>
                  <w:szCs w:val="20"/>
                </w:rPr>
                <w:t>'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Appendix:</w:t>
              </w:r>
              <w:r w:rsidRPr="00495DF3">
                <w:rPr>
                  <w:rStyle w:val="Hyperlink"/>
                  <w:rFonts w:eastAsia="Calibri" w:cstheme="minorHAnsi"/>
                  <w:i/>
                  <w:spacing w:val="-2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Research</w:t>
              </w:r>
              <w:r w:rsidRPr="00495DF3">
                <w:rPr>
                  <w:rStyle w:val="Hyperlink"/>
                  <w:rFonts w:eastAsia="Calibri" w:cstheme="minorHAnsi"/>
                  <w:i/>
                  <w:spacing w:val="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Assistants</w:t>
              </w:r>
              <w:r w:rsidRPr="00495DF3">
                <w:rPr>
                  <w:rStyle w:val="Hyperlink"/>
                  <w:rFonts w:eastAsia="Calibri" w:cstheme="minorHAnsi"/>
                  <w:i/>
                  <w:spacing w:val="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suggested</w:t>
              </w:r>
              <w:r w:rsidRPr="00495DF3">
                <w:rPr>
                  <w:rStyle w:val="Hyperlink"/>
                  <w:rFonts w:eastAsia="Calibri" w:cstheme="minorHAnsi"/>
                  <w:i/>
                  <w:spacing w:val="-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hourly</w:t>
              </w:r>
              <w:r w:rsidRPr="00495DF3">
                <w:rPr>
                  <w:rStyle w:val="Hyperlink"/>
                  <w:rFonts w:eastAsia="Calibri" w:cstheme="minorHAnsi"/>
                  <w:i/>
                  <w:spacing w:val="-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rates</w:t>
              </w:r>
              <w:r w:rsidRPr="00495DF3">
                <w:rPr>
                  <w:rStyle w:val="Hyperlink"/>
                  <w:rFonts w:eastAsia="Calibri" w:cstheme="minorHAnsi"/>
                  <w:i/>
                  <w:spacing w:val="-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of</w:t>
              </w:r>
              <w:r w:rsidRPr="00495DF3">
                <w:rPr>
                  <w:rStyle w:val="Hyperlink"/>
                  <w:rFonts w:eastAsia="Calibri" w:cstheme="minorHAnsi"/>
                  <w:i/>
                  <w:spacing w:val="-1"/>
                  <w:sz w:val="20"/>
                  <w:szCs w:val="20"/>
                </w:rPr>
                <w:t xml:space="preserve"> </w:t>
              </w:r>
              <w:r w:rsidRPr="00495DF3">
                <w:rPr>
                  <w:rStyle w:val="Hyperlink"/>
                  <w:rFonts w:eastAsia="Calibri" w:cstheme="minorHAnsi"/>
                  <w:i/>
                  <w:sz w:val="20"/>
                  <w:szCs w:val="20"/>
                </w:rPr>
                <w:t>pay</w:t>
              </w:r>
            </w:hyperlink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 xml:space="preserve">' </w:t>
            </w:r>
            <w:r w:rsidR="00BF6FCC"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at the end of this form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 xml:space="preserve">. </w:t>
            </w:r>
            <w:r w:rsidRPr="00495DF3">
              <w:rPr>
                <w:rFonts w:eastAsia="Calibri" w:cstheme="minorHAnsi"/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Please</w:t>
            </w:r>
            <w:r w:rsidRPr="00495DF3">
              <w:rPr>
                <w:rFonts w:eastAsia="Calibri" w:cstheme="minorHAnsi"/>
                <w:i/>
                <w:color w:val="000000"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add</w:t>
            </w:r>
            <w:r w:rsidRPr="00495DF3">
              <w:rPr>
                <w:rFonts w:eastAsia="Calibri" w:cstheme="minorHAnsi"/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15%</w:t>
            </w:r>
            <w:r w:rsidRPr="00495DF3">
              <w:rPr>
                <w:rFonts w:eastAsia="Calibri" w:cstheme="minorHAnsi"/>
                <w:i/>
                <w:color w:val="000000"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for</w:t>
            </w:r>
            <w:r w:rsidRPr="00495DF3">
              <w:rPr>
                <w:rFonts w:eastAsia="Calibri" w:cstheme="minorHAnsi"/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color w:val="000000"/>
                <w:sz w:val="20"/>
                <w:szCs w:val="20"/>
              </w:rPr>
              <w:t>benefits/vacation pay.</w:t>
            </w:r>
          </w:p>
          <w:p w14:paraId="2E8DD197" w14:textId="70FF0910" w:rsidR="00DE1AE8" w:rsidRPr="00495DF3" w:rsidRDefault="00DE1AE8" w:rsidP="00FE0205">
            <w:pPr>
              <w:pStyle w:val="ListParagraph"/>
              <w:numPr>
                <w:ilvl w:val="0"/>
                <w:numId w:val="1"/>
              </w:numPr>
              <w:tabs>
                <w:tab w:val="left" w:pos="446"/>
              </w:tabs>
              <w:spacing w:before="12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Personnel must be hired in</w:t>
            </w:r>
            <w:r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accordance with RRU Human Resources</w:t>
            </w:r>
            <w:r w:rsidRPr="00495DF3">
              <w:rPr>
                <w:rFonts w:eastAsia="Calibr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policies and</w:t>
            </w:r>
            <w:r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495DF3">
              <w:rPr>
                <w:rFonts w:eastAsia="Calibri" w:cstheme="minorHAnsi"/>
                <w:i/>
                <w:sz w:val="20"/>
                <w:szCs w:val="20"/>
              </w:rPr>
              <w:t>procedures</w:t>
            </w:r>
          </w:p>
        </w:tc>
      </w:tr>
      <w:tr w:rsidR="00477490" w:rsidRPr="00495DF3" w14:paraId="3249DC8F" w14:textId="77777777" w:rsidTr="00477490">
        <w:tc>
          <w:tcPr>
            <w:tcW w:w="4820" w:type="dxa"/>
            <w:gridSpan w:val="2"/>
            <w:shd w:val="clear" w:color="auto" w:fill="auto"/>
            <w:vAlign w:val="center"/>
          </w:tcPr>
          <w:p w14:paraId="7AA5638D" w14:textId="3A0F9ADD" w:rsidR="00477490" w:rsidRPr="00495DF3" w:rsidRDefault="00477490" w:rsidP="00477490">
            <w:pPr>
              <w:widowControl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Position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91654" w14:textId="571714FF" w:rsidR="00477490" w:rsidRPr="00495DF3" w:rsidRDefault="00477490" w:rsidP="00477490">
            <w:pPr>
              <w:widowControl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Total expected</w:t>
            </w:r>
            <w:r w:rsidRPr="000E60A4">
              <w:rPr>
                <w:rFonts w:cstheme="minorHAnsi"/>
                <w:i/>
                <w:sz w:val="20"/>
                <w:szCs w:val="20"/>
              </w:rPr>
              <w:t xml:space="preserve"> hours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0A62F7" w14:textId="67D79F06" w:rsidR="00477490" w:rsidRPr="00495DF3" w:rsidRDefault="00477490" w:rsidP="00477490">
            <w:pPr>
              <w:widowControl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Base h</w:t>
            </w:r>
            <w:r w:rsidRPr="000E60A4">
              <w:rPr>
                <w:rFonts w:cstheme="minorHAnsi"/>
                <w:i/>
                <w:sz w:val="20"/>
                <w:szCs w:val="20"/>
              </w:rPr>
              <w:t>ourly rate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B837E64" w14:textId="581AB05C" w:rsidR="00477490" w:rsidRPr="00495DF3" w:rsidRDefault="00477490" w:rsidP="00477490">
            <w:pPr>
              <w:widowControl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Hourly rate including 15</w:t>
            </w:r>
            <w:r w:rsidRPr="000E60A4">
              <w:rPr>
                <w:rFonts w:cstheme="minorHAnsi"/>
                <w:i/>
                <w:sz w:val="20"/>
                <w:szCs w:val="20"/>
              </w:rPr>
              <w:t>% Benefits / vacation pay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E9481F1" w14:textId="1AF6AAB3" w:rsidR="00477490" w:rsidRPr="00495DF3" w:rsidRDefault="00477490" w:rsidP="00477490">
            <w:pPr>
              <w:widowControl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E60A4">
              <w:rPr>
                <w:rFonts w:cstheme="minorHAnsi"/>
                <w:i/>
                <w:sz w:val="20"/>
                <w:szCs w:val="20"/>
              </w:rPr>
              <w:t xml:space="preserve">Total </w:t>
            </w:r>
            <w:r>
              <w:rPr>
                <w:rFonts w:cstheme="minorHAnsi"/>
                <w:i/>
                <w:sz w:val="20"/>
                <w:szCs w:val="20"/>
              </w:rPr>
              <w:t>cost to project</w:t>
            </w:r>
          </w:p>
        </w:tc>
      </w:tr>
      <w:tr w:rsidR="005F4544" w:rsidRPr="00495DF3" w14:paraId="0163D6DA" w14:textId="77777777" w:rsidTr="00CE1B73">
        <w:tc>
          <w:tcPr>
            <w:tcW w:w="4820" w:type="dxa"/>
            <w:gridSpan w:val="2"/>
            <w:shd w:val="clear" w:color="auto" w:fill="FDDFEF"/>
            <w:vAlign w:val="center"/>
          </w:tcPr>
          <w:p w14:paraId="569F23E7" w14:textId="0ECCBC75" w:rsidR="00B00771" w:rsidRPr="00495DF3" w:rsidRDefault="00B00771" w:rsidP="002A4478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DDFEF"/>
            <w:vAlign w:val="center"/>
          </w:tcPr>
          <w:p w14:paraId="32313979" w14:textId="7F135078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DDFEF"/>
            <w:vAlign w:val="center"/>
          </w:tcPr>
          <w:p w14:paraId="2576A7A8" w14:textId="44AF3C76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FDDFEF"/>
            <w:vAlign w:val="center"/>
          </w:tcPr>
          <w:p w14:paraId="540AA38F" w14:textId="10D83855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37318263" w14:textId="418BF791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544" w:rsidRPr="00495DF3" w14:paraId="74F89582" w14:textId="77777777" w:rsidTr="00CE1B73">
        <w:tc>
          <w:tcPr>
            <w:tcW w:w="4820" w:type="dxa"/>
            <w:gridSpan w:val="2"/>
            <w:shd w:val="clear" w:color="auto" w:fill="FDDFEF"/>
            <w:vAlign w:val="center"/>
          </w:tcPr>
          <w:p w14:paraId="6E36163A" w14:textId="5F669FF5" w:rsidR="00B00771" w:rsidRPr="00495DF3" w:rsidRDefault="00B00771" w:rsidP="002A4478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DDFEF"/>
            <w:vAlign w:val="center"/>
          </w:tcPr>
          <w:p w14:paraId="2BFF8F48" w14:textId="2302FCF6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DDFEF"/>
            <w:vAlign w:val="center"/>
          </w:tcPr>
          <w:p w14:paraId="062884DE" w14:textId="11AF6591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FDDFEF"/>
            <w:vAlign w:val="center"/>
          </w:tcPr>
          <w:p w14:paraId="5B7DE59B" w14:textId="4BA62FFE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07DE448D" w14:textId="31A55CC7" w:rsidR="00B00771" w:rsidRPr="00495DF3" w:rsidRDefault="00B00771" w:rsidP="002A4478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527DE" w:rsidRPr="00495DF3" w14:paraId="77D9EB3F" w14:textId="77777777" w:rsidTr="00477490">
        <w:tc>
          <w:tcPr>
            <w:tcW w:w="9335" w:type="dxa"/>
            <w:gridSpan w:val="5"/>
            <w:shd w:val="clear" w:color="auto" w:fill="auto"/>
            <w:vAlign w:val="center"/>
          </w:tcPr>
          <w:p w14:paraId="76CA5E7D" w14:textId="232BFE0A" w:rsidR="00C527DE" w:rsidRPr="00495DF3" w:rsidRDefault="00C527DE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b/>
                <w:bCs/>
                <w:sz w:val="20"/>
                <w:szCs w:val="20"/>
              </w:rPr>
              <w:t>Honoraria</w:t>
            </w:r>
            <w:r w:rsidRPr="00495DF3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033BA1" w:rsidRPr="00AE11E6">
              <w:rPr>
                <w:rFonts w:eastAsia="Calibri" w:cstheme="minorHAnsi"/>
                <w:i/>
                <w:iCs/>
                <w:spacing w:val="-2"/>
                <w:sz w:val="20"/>
                <w:szCs w:val="20"/>
              </w:rPr>
              <w:t>(Suggested</w:t>
            </w:r>
            <w:r w:rsidR="00033BA1">
              <w:rPr>
                <w:rFonts w:eastAsia="Calibr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033BA1" w:rsidRPr="00495DF3">
              <w:rPr>
                <w:rFonts w:eastAsia="Calibri" w:cstheme="minorHAnsi"/>
                <w:i/>
                <w:sz w:val="20"/>
                <w:szCs w:val="20"/>
              </w:rPr>
              <w:t>$200</w:t>
            </w:r>
            <w:r w:rsidR="00033BA1" w:rsidRPr="00495DF3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="00033BA1" w:rsidRPr="00495DF3">
              <w:rPr>
                <w:rFonts w:eastAsia="Calibri" w:cstheme="minorHAnsi"/>
                <w:i/>
                <w:sz w:val="20"/>
                <w:szCs w:val="20"/>
              </w:rPr>
              <w:t>for</w:t>
            </w:r>
            <w:r w:rsidR="00033BA1" w:rsidRPr="00495DF3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="00033BA1" w:rsidRPr="00495DF3">
              <w:rPr>
                <w:rFonts w:eastAsia="Calibri" w:cstheme="minorHAnsi"/>
                <w:i/>
                <w:sz w:val="20"/>
                <w:szCs w:val="20"/>
              </w:rPr>
              <w:t>½ day;</w:t>
            </w:r>
            <w:r w:rsidR="00033BA1" w:rsidRPr="00495DF3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="00033BA1" w:rsidRPr="00495DF3">
              <w:rPr>
                <w:rFonts w:eastAsia="Calibri" w:cstheme="minorHAnsi"/>
                <w:i/>
                <w:sz w:val="20"/>
                <w:szCs w:val="20"/>
              </w:rPr>
              <w:t>$400</w:t>
            </w:r>
            <w:r w:rsidR="00033BA1" w:rsidRPr="00495DF3">
              <w:rPr>
                <w:rFonts w:eastAsia="Calibri" w:cstheme="minorHAnsi"/>
                <w:i/>
                <w:spacing w:val="-2"/>
                <w:sz w:val="20"/>
                <w:szCs w:val="20"/>
              </w:rPr>
              <w:t xml:space="preserve"> </w:t>
            </w:r>
            <w:r w:rsidR="00033BA1" w:rsidRPr="00495DF3">
              <w:rPr>
                <w:rFonts w:eastAsia="Calibri" w:cstheme="minorHAnsi"/>
                <w:i/>
                <w:sz w:val="20"/>
                <w:szCs w:val="20"/>
              </w:rPr>
              <w:t>for</w:t>
            </w:r>
            <w:r w:rsidR="00033BA1" w:rsidRPr="00495DF3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="00033BA1" w:rsidRPr="00495DF3">
              <w:rPr>
                <w:rFonts w:eastAsia="Calibri" w:cstheme="minorHAnsi"/>
                <w:i/>
                <w:sz w:val="20"/>
                <w:szCs w:val="20"/>
              </w:rPr>
              <w:t>full day</w:t>
            </w:r>
            <w:r w:rsidR="00033BA1">
              <w:rPr>
                <w:rFonts w:eastAsia="Calibr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C97D52D" w14:textId="22C2EC46" w:rsidR="00C527DE" w:rsidRPr="00495DF3" w:rsidRDefault="00C527DE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C527DE" w:rsidRPr="00495DF3" w14:paraId="62A8B813" w14:textId="77777777" w:rsidTr="00CE1B73">
        <w:tc>
          <w:tcPr>
            <w:tcW w:w="9335" w:type="dxa"/>
            <w:gridSpan w:val="5"/>
            <w:shd w:val="clear" w:color="auto" w:fill="FDDFEF"/>
            <w:vAlign w:val="center"/>
          </w:tcPr>
          <w:p w14:paraId="55F3B0D7" w14:textId="52FD3DC7" w:rsidR="00C527DE" w:rsidRPr="00495DF3" w:rsidRDefault="00C527DE" w:rsidP="00FA4E1F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00D4114F" w14:textId="2FE515BC" w:rsidR="00C527DE" w:rsidRPr="00495DF3" w:rsidRDefault="00C527DE" w:rsidP="00FA4E1F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C0602" w:rsidRPr="00495DF3" w14:paraId="189B6DCD" w14:textId="77777777" w:rsidTr="00477490">
        <w:tc>
          <w:tcPr>
            <w:tcW w:w="7371" w:type="dxa"/>
            <w:gridSpan w:val="4"/>
            <w:shd w:val="clear" w:color="auto" w:fill="auto"/>
            <w:vAlign w:val="center"/>
          </w:tcPr>
          <w:p w14:paraId="4A1B6CFA" w14:textId="56300099" w:rsidR="003C0602" w:rsidRPr="00495DF3" w:rsidRDefault="003C0602" w:rsidP="003C0602">
            <w:pPr>
              <w:widowControl/>
              <w:rPr>
                <w:rFonts w:cstheme="minorHAnsi"/>
                <w:b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 xml:space="preserve">Other (e.g. Contractors) </w:t>
            </w:r>
          </w:p>
          <w:p w14:paraId="483FDBE3" w14:textId="19307D14" w:rsidR="003C0602" w:rsidRPr="00495DF3" w:rsidRDefault="003C0602" w:rsidP="003C0602">
            <w:pPr>
              <w:widowControl/>
              <w:rPr>
                <w:rFonts w:cstheme="minorHAnsi"/>
                <w:b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Please outline tasks for the staff/contractor(s) and an overall estimate of the time involved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F27736E" w14:textId="4E8D69E2" w:rsidR="003C0602" w:rsidRPr="00495DF3" w:rsidRDefault="003C0602" w:rsidP="00B26C62">
            <w:pPr>
              <w:widowControl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No. of hours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78446C3" w14:textId="2EDC0202" w:rsidR="003C0602" w:rsidRPr="00495DF3" w:rsidRDefault="003C0602" w:rsidP="00FA4E1F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3C0602" w:rsidRPr="00495DF3" w14:paraId="5423F05C" w14:textId="77777777" w:rsidTr="00CE1B73">
        <w:tc>
          <w:tcPr>
            <w:tcW w:w="7371" w:type="dxa"/>
            <w:gridSpan w:val="4"/>
            <w:shd w:val="clear" w:color="auto" w:fill="FDDFEF"/>
            <w:vAlign w:val="center"/>
          </w:tcPr>
          <w:p w14:paraId="58F8BAD0" w14:textId="5837DBB9" w:rsidR="003C0602" w:rsidRPr="00495DF3" w:rsidRDefault="003C0602" w:rsidP="00FA4E1F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FDDFEF"/>
            <w:vAlign w:val="center"/>
          </w:tcPr>
          <w:p w14:paraId="08A8D23E" w14:textId="71F53FA4" w:rsidR="003C0602" w:rsidRPr="00495DF3" w:rsidRDefault="003C0602" w:rsidP="00B26C62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4F964D65" w14:textId="689764F2" w:rsidR="003C0602" w:rsidRPr="00495DF3" w:rsidRDefault="003C0602" w:rsidP="00FA4E1F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045BA" w:rsidRPr="00495DF3" w14:paraId="154893BE" w14:textId="77777777" w:rsidTr="00477490">
        <w:tc>
          <w:tcPr>
            <w:tcW w:w="9335" w:type="dxa"/>
            <w:gridSpan w:val="5"/>
            <w:shd w:val="clear" w:color="auto" w:fill="auto"/>
            <w:vAlign w:val="center"/>
          </w:tcPr>
          <w:p w14:paraId="50C768B7" w14:textId="070F5C79" w:rsidR="000045BA" w:rsidRPr="00495DF3" w:rsidRDefault="000045BA" w:rsidP="000045BA">
            <w:pPr>
              <w:widowControl/>
              <w:rPr>
                <w:rFonts w:cstheme="minorHAnsi"/>
                <w:b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>TRAVEL</w:t>
            </w:r>
          </w:p>
          <w:p w14:paraId="6E39A944" w14:textId="79C18981" w:rsidR="000045BA" w:rsidRPr="00495DF3" w:rsidRDefault="000045BA" w:rsidP="000045BA">
            <w:pPr>
              <w:widowControl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 xml:space="preserve">Please refer to the </w:t>
            </w:r>
            <w:hyperlink r:id="rId11" w:history="1">
              <w:r w:rsidR="00CE1B73" w:rsidRPr="00142247">
                <w:rPr>
                  <w:rStyle w:val="Hyperlink"/>
                  <w:rFonts w:cstheme="minorHAnsi"/>
                  <w:i/>
                  <w:sz w:val="20"/>
                  <w:szCs w:val="20"/>
                </w:rPr>
                <w:t>University’s travel and business-related expenses policy manual</w:t>
              </w:r>
            </w:hyperlink>
            <w:r w:rsidR="00CE1B73">
              <w:rPr>
                <w:rStyle w:val="Hyperlink"/>
                <w:rFonts w:cstheme="minorHAnsi"/>
                <w:i/>
                <w:sz w:val="20"/>
                <w:szCs w:val="20"/>
              </w:rPr>
              <w:t>.</w:t>
            </w:r>
            <w:r w:rsidRPr="00495DF3">
              <w:rPr>
                <w:rFonts w:cstheme="minorHAnsi"/>
                <w:i/>
                <w:sz w:val="20"/>
                <w:szCs w:val="20"/>
              </w:rPr>
              <w:t xml:space="preserve"> for further information.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51F8546" w14:textId="1A92643D" w:rsidR="000045BA" w:rsidRPr="00495DF3" w:rsidRDefault="000045BA" w:rsidP="00FA4E1F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431B8A" w:rsidRPr="00495DF3" w14:paraId="53A4CC85" w14:textId="77777777" w:rsidTr="00CE1B73">
        <w:tc>
          <w:tcPr>
            <w:tcW w:w="2071" w:type="dxa"/>
            <w:shd w:val="clear" w:color="auto" w:fill="auto"/>
            <w:vAlign w:val="center"/>
          </w:tcPr>
          <w:p w14:paraId="14238736" w14:textId="50E87968" w:rsidR="00431B8A" w:rsidRPr="00495DF3" w:rsidRDefault="00431B8A" w:rsidP="00486DC2">
            <w:pPr>
              <w:widowControl/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Air travel (specify)</w:t>
            </w:r>
          </w:p>
        </w:tc>
        <w:tc>
          <w:tcPr>
            <w:tcW w:w="7264" w:type="dxa"/>
            <w:gridSpan w:val="4"/>
            <w:shd w:val="clear" w:color="auto" w:fill="FDDFEF"/>
            <w:vAlign w:val="center"/>
          </w:tcPr>
          <w:p w14:paraId="693F9563" w14:textId="015A0F4B" w:rsidR="00431B8A" w:rsidRPr="00495DF3" w:rsidRDefault="00431B8A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4752EEED" w14:textId="13088730" w:rsidR="00431B8A" w:rsidRPr="00495DF3" w:rsidRDefault="00431B8A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31B8A" w:rsidRPr="00495DF3" w14:paraId="32B95E3D" w14:textId="77777777" w:rsidTr="00CE1B73">
        <w:tc>
          <w:tcPr>
            <w:tcW w:w="2071" w:type="dxa"/>
            <w:shd w:val="clear" w:color="auto" w:fill="auto"/>
            <w:vAlign w:val="center"/>
          </w:tcPr>
          <w:p w14:paraId="782ED580" w14:textId="0680962F" w:rsidR="00431B8A" w:rsidRPr="00495DF3" w:rsidRDefault="00431B8A" w:rsidP="00486DC2">
            <w:pPr>
              <w:widowControl/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Ground travel (specify</w:t>
            </w:r>
          </w:p>
        </w:tc>
        <w:tc>
          <w:tcPr>
            <w:tcW w:w="7264" w:type="dxa"/>
            <w:gridSpan w:val="4"/>
            <w:shd w:val="clear" w:color="auto" w:fill="FDDFEF"/>
            <w:vAlign w:val="center"/>
          </w:tcPr>
          <w:p w14:paraId="6645DB5D" w14:textId="77096AFD" w:rsidR="00431B8A" w:rsidRPr="00495DF3" w:rsidRDefault="00431B8A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20FD5BD9" w14:textId="4936E5CC" w:rsidR="00431B8A" w:rsidRPr="00495DF3" w:rsidRDefault="00431B8A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3569" w:rsidRPr="00495DF3" w14:paraId="742F0D83" w14:textId="77777777" w:rsidTr="00477490">
        <w:tc>
          <w:tcPr>
            <w:tcW w:w="6096" w:type="dxa"/>
            <w:gridSpan w:val="3"/>
            <w:shd w:val="clear" w:color="auto" w:fill="auto"/>
            <w:vAlign w:val="center"/>
          </w:tcPr>
          <w:p w14:paraId="20FA701F" w14:textId="69B004AB" w:rsidR="00963569" w:rsidRPr="00495DF3" w:rsidRDefault="00AF70A9" w:rsidP="00486DC2">
            <w:pPr>
              <w:widowControl/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Accommodation</w:t>
            </w:r>
            <w:r w:rsidR="00963569" w:rsidRPr="00495DF3">
              <w:rPr>
                <w:rFonts w:cstheme="minorHAnsi"/>
                <w:i/>
                <w:sz w:val="20"/>
                <w:szCs w:val="20"/>
              </w:rPr>
              <w:t xml:space="preserve"> (specify)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AC15A0" w14:textId="6379596A" w:rsidR="00963569" w:rsidRPr="00495DF3" w:rsidRDefault="00963569" w:rsidP="00B26C62">
            <w:pPr>
              <w:widowControl/>
              <w:spacing w:before="120" w:after="12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No. of nights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ED63630" w14:textId="60B8C4DE" w:rsidR="00963569" w:rsidRPr="00495DF3" w:rsidRDefault="00963569" w:rsidP="00B26C62">
            <w:pPr>
              <w:widowControl/>
              <w:spacing w:before="120" w:after="12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Nightly rate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AE9BE1B" w14:textId="3EA99A44" w:rsidR="00963569" w:rsidRPr="00495DF3" w:rsidRDefault="00963569" w:rsidP="00486DC2">
            <w:pPr>
              <w:widowControl/>
              <w:spacing w:before="120" w:after="12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Total</w:t>
            </w:r>
          </w:p>
        </w:tc>
      </w:tr>
      <w:tr w:rsidR="00567D65" w:rsidRPr="00495DF3" w14:paraId="6357B524" w14:textId="77777777" w:rsidTr="00CE1B73">
        <w:tc>
          <w:tcPr>
            <w:tcW w:w="6096" w:type="dxa"/>
            <w:gridSpan w:val="3"/>
            <w:shd w:val="clear" w:color="auto" w:fill="FDDFEF"/>
            <w:vAlign w:val="center"/>
          </w:tcPr>
          <w:p w14:paraId="76AA7648" w14:textId="072D4508" w:rsidR="00567D65" w:rsidRPr="00495DF3" w:rsidRDefault="00567D65" w:rsidP="00FA4E1F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DDFEF"/>
            <w:vAlign w:val="center"/>
          </w:tcPr>
          <w:p w14:paraId="0488ACC9" w14:textId="5CD58A73" w:rsidR="00567D65" w:rsidRPr="00495DF3" w:rsidRDefault="00567D65" w:rsidP="00B26C6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FDDFEF"/>
            <w:vAlign w:val="center"/>
          </w:tcPr>
          <w:p w14:paraId="0A593B9E" w14:textId="11D2BE27" w:rsidR="00567D65" w:rsidRPr="00495DF3" w:rsidRDefault="00567D65" w:rsidP="00B26C6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1C50D067" w14:textId="6DE1FDCE" w:rsidR="00567D65" w:rsidRPr="00495DF3" w:rsidRDefault="00567D65" w:rsidP="00FA4E1F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6926" w:rsidRPr="00495DF3" w14:paraId="112F0EB6" w14:textId="77777777" w:rsidTr="00CE1B73">
        <w:tc>
          <w:tcPr>
            <w:tcW w:w="2071" w:type="dxa"/>
            <w:shd w:val="clear" w:color="auto" w:fill="auto"/>
            <w:vAlign w:val="center"/>
          </w:tcPr>
          <w:p w14:paraId="70A8A720" w14:textId="31972814" w:rsidR="00F06926" w:rsidRPr="00495DF3" w:rsidRDefault="00FA698F" w:rsidP="000045BA">
            <w:pPr>
              <w:widowControl/>
              <w:rPr>
                <w:rFonts w:cstheme="minorHAnsi"/>
                <w:i/>
                <w:sz w:val="20"/>
                <w:szCs w:val="20"/>
              </w:rPr>
            </w:pPr>
            <w:hyperlink r:id="rId12" w:history="1">
              <w:r w:rsidR="006E6F0B" w:rsidRPr="00367B83">
                <w:rPr>
                  <w:rStyle w:val="Hyperlink"/>
                  <w:rFonts w:cstheme="minorHAnsi"/>
                  <w:i/>
                  <w:sz w:val="20"/>
                  <w:szCs w:val="20"/>
                </w:rPr>
                <w:t>Per diem / food allowance</w:t>
              </w:r>
            </w:hyperlink>
            <w:r w:rsidR="006E6F0B" w:rsidRPr="00495DF3">
              <w:rPr>
                <w:rFonts w:cstheme="minorHAnsi"/>
                <w:i/>
                <w:sz w:val="20"/>
                <w:szCs w:val="20"/>
              </w:rPr>
              <w:t xml:space="preserve"> (specify</w:t>
            </w:r>
            <w:r w:rsidR="00F06926" w:rsidRPr="00495DF3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7264" w:type="dxa"/>
            <w:gridSpan w:val="4"/>
            <w:shd w:val="clear" w:color="auto" w:fill="FDDFEF"/>
            <w:vAlign w:val="center"/>
          </w:tcPr>
          <w:p w14:paraId="060A6B42" w14:textId="062E2B1B" w:rsidR="00F06926" w:rsidRPr="00495DF3" w:rsidRDefault="00F06926" w:rsidP="00486DC2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58C17840" w14:textId="0D4A56CD" w:rsidR="00F06926" w:rsidRPr="00495DF3" w:rsidRDefault="00F06926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6926" w:rsidRPr="00495DF3" w14:paraId="6B4FE0AF" w14:textId="77777777" w:rsidTr="00CE1B73">
        <w:tc>
          <w:tcPr>
            <w:tcW w:w="2071" w:type="dxa"/>
            <w:shd w:val="clear" w:color="auto" w:fill="auto"/>
            <w:vAlign w:val="center"/>
          </w:tcPr>
          <w:p w14:paraId="73AC3E52" w14:textId="5F04F912" w:rsidR="00F06926" w:rsidRPr="00495DF3" w:rsidRDefault="00F06926" w:rsidP="00F06926">
            <w:pPr>
              <w:widowControl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Other travel (specify)</w:t>
            </w:r>
          </w:p>
        </w:tc>
        <w:tc>
          <w:tcPr>
            <w:tcW w:w="7264" w:type="dxa"/>
            <w:gridSpan w:val="4"/>
            <w:shd w:val="clear" w:color="auto" w:fill="FDDFEF"/>
            <w:vAlign w:val="center"/>
          </w:tcPr>
          <w:p w14:paraId="3D1FE308" w14:textId="30304CF2" w:rsidR="00F06926" w:rsidRPr="00495DF3" w:rsidRDefault="00F06926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0B558805" w14:textId="77F0BF86" w:rsidR="00F06926" w:rsidRPr="00495DF3" w:rsidRDefault="00F06926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B1F3A" w:rsidRPr="00495DF3" w14:paraId="1A23EAB8" w14:textId="77777777" w:rsidTr="00477490">
        <w:tc>
          <w:tcPr>
            <w:tcW w:w="9335" w:type="dxa"/>
            <w:gridSpan w:val="5"/>
            <w:shd w:val="clear" w:color="auto" w:fill="auto"/>
            <w:vAlign w:val="center"/>
          </w:tcPr>
          <w:p w14:paraId="27112807" w14:textId="77777777" w:rsidR="002B1F3A" w:rsidRPr="00495DF3" w:rsidRDefault="002B1F3A" w:rsidP="002B1F3A">
            <w:pPr>
              <w:widowControl/>
              <w:rPr>
                <w:rFonts w:cstheme="minorHAnsi"/>
                <w:b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 xml:space="preserve">Equipment / Supplies (Specify) </w:t>
            </w:r>
          </w:p>
          <w:p w14:paraId="50CC24D3" w14:textId="58396D1B" w:rsidR="002B1F3A" w:rsidRPr="00495DF3" w:rsidRDefault="002B1F3A" w:rsidP="002B1F3A">
            <w:pPr>
              <w:widowControl/>
              <w:rPr>
                <w:rFonts w:cstheme="minorHAnsi"/>
                <w:i/>
                <w:sz w:val="20"/>
                <w:szCs w:val="20"/>
              </w:rPr>
            </w:pPr>
            <w:r w:rsidRPr="00495DF3">
              <w:rPr>
                <w:rFonts w:cstheme="minorHAnsi"/>
                <w:i/>
                <w:sz w:val="20"/>
                <w:szCs w:val="20"/>
              </w:rPr>
              <w:t>Note: Equipment Purchase form required when submitting expense claim.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2ADA1C5" w14:textId="22CFB9C2" w:rsidR="002B1F3A" w:rsidRPr="00495DF3" w:rsidRDefault="002B1F3A" w:rsidP="00FA4E1F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2B1F3A" w:rsidRPr="00495DF3" w14:paraId="6BF44268" w14:textId="77777777" w:rsidTr="00CE1B73">
        <w:tc>
          <w:tcPr>
            <w:tcW w:w="9335" w:type="dxa"/>
            <w:gridSpan w:val="5"/>
            <w:shd w:val="clear" w:color="auto" w:fill="FDDFEF"/>
            <w:vAlign w:val="center"/>
          </w:tcPr>
          <w:p w14:paraId="6C975E3F" w14:textId="1CD14496" w:rsidR="002B1F3A" w:rsidRPr="00495DF3" w:rsidRDefault="002B1F3A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06079538" w14:textId="45DD6255" w:rsidR="002B1F3A" w:rsidRPr="00495DF3" w:rsidRDefault="002B1F3A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2395" w:rsidRPr="00495DF3" w14:paraId="430B5A19" w14:textId="77777777" w:rsidTr="00CE1B73">
        <w:tc>
          <w:tcPr>
            <w:tcW w:w="9335" w:type="dxa"/>
            <w:gridSpan w:val="5"/>
            <w:shd w:val="clear" w:color="auto" w:fill="auto"/>
            <w:vAlign w:val="center"/>
          </w:tcPr>
          <w:p w14:paraId="74C564AD" w14:textId="6C0718D6" w:rsidR="00872395" w:rsidRPr="00495DF3" w:rsidRDefault="00872395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 xml:space="preserve">Fees </w:t>
            </w:r>
            <w:r w:rsidRPr="00495DF3">
              <w:rPr>
                <w:rFonts w:cstheme="minorHAnsi"/>
                <w:sz w:val="20"/>
                <w:szCs w:val="20"/>
              </w:rPr>
              <w:t>(Specify - includes conference fees, publication fees, etc.)</w:t>
            </w:r>
          </w:p>
        </w:tc>
        <w:tc>
          <w:tcPr>
            <w:tcW w:w="1683" w:type="dxa"/>
            <w:shd w:val="clear" w:color="auto" w:fill="FDDFEF"/>
            <w:vAlign w:val="center"/>
          </w:tcPr>
          <w:p w14:paraId="53B432BD" w14:textId="766883C8" w:rsidR="00872395" w:rsidRPr="00495DF3" w:rsidRDefault="00872395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872395" w:rsidRPr="00495DF3" w14:paraId="208D9517" w14:textId="77777777" w:rsidTr="00CE1B73">
        <w:tc>
          <w:tcPr>
            <w:tcW w:w="9335" w:type="dxa"/>
            <w:gridSpan w:val="5"/>
            <w:shd w:val="clear" w:color="auto" w:fill="FDDFEF"/>
            <w:vAlign w:val="center"/>
          </w:tcPr>
          <w:p w14:paraId="6AC8F5D5" w14:textId="3CA83A4C" w:rsidR="00872395" w:rsidRPr="00495DF3" w:rsidRDefault="00872395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3A8BCEE9" w14:textId="306A1DB9" w:rsidR="00872395" w:rsidRPr="00495DF3" w:rsidRDefault="00872395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2395" w:rsidRPr="00495DF3" w14:paraId="0BB2A26F" w14:textId="77777777" w:rsidTr="00477490">
        <w:tc>
          <w:tcPr>
            <w:tcW w:w="9335" w:type="dxa"/>
            <w:gridSpan w:val="5"/>
            <w:shd w:val="clear" w:color="auto" w:fill="auto"/>
            <w:vAlign w:val="center"/>
          </w:tcPr>
          <w:p w14:paraId="505F917F" w14:textId="386B8E1C" w:rsidR="00872395" w:rsidRPr="00495DF3" w:rsidRDefault="00872395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 xml:space="preserve">Other </w:t>
            </w:r>
            <w:r w:rsidRPr="00495DF3">
              <w:rPr>
                <w:rFonts w:cstheme="minorHAnsi"/>
                <w:sz w:val="20"/>
                <w:szCs w:val="20"/>
              </w:rPr>
              <w:t>(Specify</w:t>
            </w:r>
            <w:r w:rsidR="00033BA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D5D9F3B" w14:textId="2F722CF1" w:rsidR="00872395" w:rsidRPr="00495DF3" w:rsidRDefault="00872395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95DF3">
              <w:rPr>
                <w:rFonts w:eastAsia="Calibri" w:cstheme="minorHAnsi"/>
                <w:i/>
                <w:sz w:val="20"/>
                <w:szCs w:val="20"/>
              </w:rPr>
              <w:t>Amount</w:t>
            </w:r>
          </w:p>
        </w:tc>
      </w:tr>
      <w:tr w:rsidR="00872395" w:rsidRPr="00495DF3" w14:paraId="493AD78C" w14:textId="77777777" w:rsidTr="00CE1B73">
        <w:tc>
          <w:tcPr>
            <w:tcW w:w="9335" w:type="dxa"/>
            <w:gridSpan w:val="5"/>
            <w:shd w:val="clear" w:color="auto" w:fill="FDDFEF"/>
            <w:vAlign w:val="center"/>
          </w:tcPr>
          <w:p w14:paraId="771997C2" w14:textId="0FE76F5F" w:rsidR="00872395" w:rsidRPr="00495DF3" w:rsidRDefault="00872395" w:rsidP="00486DC2">
            <w:pPr>
              <w:widowControl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DDFEF"/>
            <w:vAlign w:val="center"/>
          </w:tcPr>
          <w:p w14:paraId="2BDFF15A" w14:textId="5BE0B139" w:rsidR="00872395" w:rsidRPr="00495DF3" w:rsidRDefault="00872395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2395" w:rsidRPr="00495DF3" w14:paraId="0673CFB3" w14:textId="77777777" w:rsidTr="00CE1B73">
        <w:tc>
          <w:tcPr>
            <w:tcW w:w="9335" w:type="dxa"/>
            <w:gridSpan w:val="5"/>
            <w:shd w:val="clear" w:color="auto" w:fill="auto"/>
            <w:vAlign w:val="center"/>
          </w:tcPr>
          <w:p w14:paraId="2C4F94E9" w14:textId="7517E660" w:rsidR="00872395" w:rsidRPr="00495DF3" w:rsidRDefault="003910FB" w:rsidP="003910FB">
            <w:pPr>
              <w:widowControl/>
              <w:ind w:right="175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95DF3">
              <w:rPr>
                <w:rFonts w:cstheme="minorHAnsi"/>
                <w:b/>
                <w:sz w:val="20"/>
                <w:szCs w:val="20"/>
              </w:rPr>
              <w:t>TOTAL</w:t>
            </w:r>
            <w:r w:rsidR="00E31B7E">
              <w:rPr>
                <w:rFonts w:cstheme="minorHAnsi"/>
                <w:b/>
                <w:sz w:val="20"/>
                <w:szCs w:val="20"/>
              </w:rPr>
              <w:t xml:space="preserve"> ($4000)</w:t>
            </w:r>
          </w:p>
        </w:tc>
        <w:tc>
          <w:tcPr>
            <w:tcW w:w="1683" w:type="dxa"/>
            <w:shd w:val="clear" w:color="auto" w:fill="FDDFEF"/>
            <w:vAlign w:val="center"/>
          </w:tcPr>
          <w:p w14:paraId="04107561" w14:textId="42BEF497" w:rsidR="00872395" w:rsidRPr="00495DF3" w:rsidRDefault="00872395" w:rsidP="00486DC2">
            <w:pPr>
              <w:widowControl/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27342F4" w14:textId="77777777" w:rsidR="00C80CD6" w:rsidRDefault="00C80CD6">
      <w:pPr>
        <w:widowControl/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CE1B73" w:rsidRPr="00C91BAF" w14:paraId="33BB1AC3" w14:textId="77777777" w:rsidTr="009E4895">
        <w:tc>
          <w:tcPr>
            <w:tcW w:w="11189" w:type="dxa"/>
          </w:tcPr>
          <w:p w14:paraId="2E274627" w14:textId="77777777" w:rsidR="00CE1B73" w:rsidRPr="00C91BAF" w:rsidRDefault="00CE1B73" w:rsidP="009E4895">
            <w:pPr>
              <w:spacing w:before="63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91BAF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B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UDGET</w:t>
            </w:r>
            <w:r w:rsidRPr="00C91BA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J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USTIFICATION</w:t>
            </w:r>
          </w:p>
        </w:tc>
      </w:tr>
      <w:tr w:rsidR="00CE1B73" w:rsidRPr="009A5BE7" w14:paraId="073F5A81" w14:textId="77777777" w:rsidTr="009E4895">
        <w:tc>
          <w:tcPr>
            <w:tcW w:w="11189" w:type="dxa"/>
          </w:tcPr>
          <w:p w14:paraId="2BFE8774" w14:textId="77777777" w:rsidR="00CE1B73" w:rsidRPr="009A5BE7" w:rsidRDefault="00CE1B73" w:rsidP="009E4895">
            <w:pPr>
              <w:spacing w:before="63"/>
              <w:rPr>
                <w:rFonts w:cstheme="minorHAnsi"/>
                <w:spacing w:val="2"/>
                <w:sz w:val="20"/>
                <w:szCs w:val="20"/>
              </w:rPr>
            </w:pPr>
            <w:r w:rsidRPr="009A5BE7">
              <w:rPr>
                <w:rFonts w:cstheme="minorHAnsi"/>
                <w:sz w:val="20"/>
                <w:szCs w:val="20"/>
              </w:rPr>
              <w:t>Justify each budget item</w:t>
            </w:r>
            <w:r w:rsidRPr="009A5BE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in</w:t>
            </w:r>
            <w:r w:rsidRPr="009A5BE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terms</w:t>
            </w:r>
            <w:r w:rsidRPr="009A5BE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of</w:t>
            </w:r>
            <w:r w:rsidRPr="009A5BE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</w:p>
          <w:p w14:paraId="5E9F3419" w14:textId="77777777" w:rsidR="00CE1B73" w:rsidRPr="009A5BE7" w:rsidRDefault="00CE1B73" w:rsidP="009E4895">
            <w:pPr>
              <w:pStyle w:val="ListParagraph"/>
              <w:numPr>
                <w:ilvl w:val="0"/>
                <w:numId w:val="9"/>
              </w:numPr>
              <w:spacing w:after="120"/>
              <w:ind w:left="357" w:hanging="357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  <w:r w:rsidRPr="009A5BE7">
              <w:rPr>
                <w:rFonts w:cstheme="minorHAnsi"/>
                <w:sz w:val="20"/>
                <w:szCs w:val="20"/>
              </w:rPr>
              <w:t>how</w:t>
            </w:r>
            <w:r w:rsidRPr="009A5BE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it will help</w:t>
            </w:r>
            <w:r w:rsidRPr="009A5BE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you achieve</w:t>
            </w:r>
            <w:r w:rsidRPr="009A5BE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your research/event</w:t>
            </w:r>
            <w:r w:rsidRPr="009A5BE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goals</w:t>
            </w:r>
            <w:r w:rsidRPr="009A5BE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and</w:t>
            </w:r>
            <w:r w:rsidRPr="009A5BE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 xml:space="preserve">objectives, and </w:t>
            </w:r>
          </w:p>
          <w:p w14:paraId="485331A4" w14:textId="77777777" w:rsidR="00403A43" w:rsidRPr="00403A43" w:rsidRDefault="00CE1B73" w:rsidP="00403A43">
            <w:pPr>
              <w:pStyle w:val="ListParagraph"/>
              <w:numPr>
                <w:ilvl w:val="0"/>
                <w:numId w:val="9"/>
              </w:numPr>
              <w:ind w:left="357" w:hanging="357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  <w:r w:rsidRPr="009A5BE7">
              <w:rPr>
                <w:rFonts w:cstheme="minorHAnsi"/>
                <w:sz w:val="20"/>
                <w:szCs w:val="20"/>
              </w:rPr>
              <w:t>the</w:t>
            </w:r>
            <w:r w:rsidRPr="009A5BE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calculation</w:t>
            </w:r>
            <w:r w:rsidRPr="009A5BE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of</w:t>
            </w:r>
            <w:r w:rsidRPr="009A5BE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the</w:t>
            </w:r>
            <w:r w:rsidRPr="009A5BE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A5BE7">
              <w:rPr>
                <w:rFonts w:cstheme="minorHAnsi"/>
                <w:sz w:val="20"/>
                <w:szCs w:val="20"/>
              </w:rPr>
              <w:t>cost.</w:t>
            </w:r>
            <w:r w:rsidRPr="009A5BE7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</w:p>
          <w:p w14:paraId="387DA6A6" w14:textId="77777777" w:rsidR="00CE1B73" w:rsidRDefault="00CE1B73" w:rsidP="00403A43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 w:rsidRPr="00403A43">
              <w:rPr>
                <w:rFonts w:cstheme="minorHAnsi"/>
                <w:sz w:val="20"/>
                <w:szCs w:val="20"/>
              </w:rPr>
              <w:t>Funds</w:t>
            </w:r>
            <w:r w:rsidRPr="00403A4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403A43">
              <w:rPr>
                <w:rFonts w:cstheme="minorHAnsi"/>
                <w:sz w:val="20"/>
                <w:szCs w:val="20"/>
              </w:rPr>
              <w:t>requested</w:t>
            </w:r>
            <w:r w:rsidRPr="00403A43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403A43">
              <w:rPr>
                <w:rFonts w:cstheme="minorHAnsi"/>
                <w:sz w:val="20"/>
                <w:szCs w:val="20"/>
              </w:rPr>
              <w:t>may</w:t>
            </w:r>
            <w:r w:rsidRPr="00403A4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403A43">
              <w:rPr>
                <w:rFonts w:cstheme="minorHAnsi"/>
                <w:sz w:val="20"/>
                <w:szCs w:val="20"/>
              </w:rPr>
              <w:t>be</w:t>
            </w:r>
            <w:r w:rsidRPr="00403A4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403A43">
              <w:rPr>
                <w:rFonts w:cstheme="minorHAnsi"/>
                <w:sz w:val="20"/>
                <w:szCs w:val="20"/>
              </w:rPr>
              <w:t>used</w:t>
            </w:r>
            <w:r w:rsidRPr="00403A4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403A43">
              <w:rPr>
                <w:rFonts w:cstheme="minorHAnsi"/>
                <w:sz w:val="20"/>
                <w:szCs w:val="20"/>
              </w:rPr>
              <w:t>only</w:t>
            </w:r>
            <w:r w:rsidRPr="00403A43">
              <w:rPr>
                <w:rFonts w:cstheme="minorHAnsi"/>
                <w:spacing w:val="8"/>
                <w:sz w:val="20"/>
                <w:szCs w:val="20"/>
              </w:rPr>
              <w:t xml:space="preserve"> </w:t>
            </w:r>
            <w:r w:rsidRPr="00403A43">
              <w:rPr>
                <w:rFonts w:cstheme="minorHAnsi"/>
                <w:sz w:val="20"/>
                <w:szCs w:val="20"/>
              </w:rPr>
              <w:t>for the</w:t>
            </w:r>
            <w:r w:rsidRPr="00403A4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403A43">
              <w:rPr>
                <w:rFonts w:cstheme="minorHAnsi"/>
                <w:sz w:val="20"/>
                <w:szCs w:val="20"/>
              </w:rPr>
              <w:t>purposes</w:t>
            </w:r>
            <w:r w:rsidRPr="00403A4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403A43">
              <w:rPr>
                <w:rFonts w:cstheme="minorHAnsi"/>
                <w:sz w:val="20"/>
                <w:szCs w:val="20"/>
              </w:rPr>
              <w:t>described in</w:t>
            </w:r>
            <w:r w:rsidRPr="00403A4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403A43">
              <w:rPr>
                <w:rFonts w:cstheme="minorHAnsi"/>
                <w:sz w:val="20"/>
                <w:szCs w:val="20"/>
              </w:rPr>
              <w:t>this</w:t>
            </w:r>
            <w:r w:rsidRPr="00403A4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403A43">
              <w:rPr>
                <w:rFonts w:cstheme="minorHAnsi"/>
                <w:sz w:val="20"/>
                <w:szCs w:val="20"/>
              </w:rPr>
              <w:t>application.</w:t>
            </w:r>
          </w:p>
          <w:p w14:paraId="1C9E7D73" w14:textId="28A0B648" w:rsidR="00403A43" w:rsidRPr="00403A43" w:rsidRDefault="00403A43" w:rsidP="00403A43">
            <w:pPr>
              <w:spacing w:after="120"/>
              <w:contextualSpacing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CE1B73" w:rsidRPr="00C91BAF" w14:paraId="0F06BFD6" w14:textId="77777777" w:rsidTr="00CE1B73">
        <w:tc>
          <w:tcPr>
            <w:tcW w:w="11189" w:type="dxa"/>
            <w:shd w:val="clear" w:color="auto" w:fill="FDDFEF"/>
          </w:tcPr>
          <w:p w14:paraId="247FC368" w14:textId="77777777" w:rsidR="00CE1B73" w:rsidRPr="00C91BAF" w:rsidRDefault="00CE1B73" w:rsidP="009E4895">
            <w:pPr>
              <w:spacing w:after="120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4783DA1" w14:textId="77777777" w:rsidR="00CE1B73" w:rsidRPr="00C91BAF" w:rsidRDefault="00CE1B73" w:rsidP="009E4895">
            <w:pPr>
              <w:spacing w:after="120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3E122F4" w14:textId="77777777" w:rsidR="00CE1B73" w:rsidRPr="00C91BAF" w:rsidRDefault="00CE1B73" w:rsidP="009E4895">
            <w:pPr>
              <w:spacing w:after="120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</w:tbl>
    <w:p w14:paraId="40E52EA4" w14:textId="7EC37D5C" w:rsidR="00C71465" w:rsidRPr="00C91BAF" w:rsidRDefault="00C71465" w:rsidP="00626B0A">
      <w:pPr>
        <w:widowControl/>
        <w:spacing w:before="120" w:line="259" w:lineRule="auto"/>
        <w:rPr>
          <w:rFonts w:cstheme="minorHAnsi"/>
          <w:sz w:val="20"/>
          <w:szCs w:val="20"/>
        </w:rPr>
      </w:pPr>
    </w:p>
    <w:p w14:paraId="37358CB3" w14:textId="1C63911C" w:rsidR="00F6322A" w:rsidRDefault="00F6322A">
      <w:pPr>
        <w:widowControl/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6DF5126" w14:textId="735B73E4" w:rsidR="00F6322A" w:rsidRPr="00187863" w:rsidRDefault="00746FF3" w:rsidP="00F6322A">
      <w:pPr>
        <w:pStyle w:val="Heading2"/>
        <w:spacing w:before="0" w:after="240"/>
        <w:rPr>
          <w:rFonts w:asciiTheme="minorHAnsi" w:hAnsiTheme="minorHAnsi" w:cstheme="minorHAnsi"/>
          <w:b w:val="0"/>
          <w:bCs w:val="0"/>
        </w:rPr>
      </w:pPr>
      <w:r w:rsidRPr="00187863">
        <w:rPr>
          <w:rFonts w:asciiTheme="minorHAnsi" w:hAnsiTheme="minorHAnsi" w:cstheme="minorHAnsi"/>
        </w:rPr>
        <w:lastRenderedPageBreak/>
        <w:t>CONFLICT</w:t>
      </w:r>
      <w:r w:rsidRPr="00187863">
        <w:rPr>
          <w:rFonts w:asciiTheme="minorHAnsi" w:hAnsiTheme="minorHAnsi" w:cstheme="minorHAnsi"/>
          <w:spacing w:val="-4"/>
        </w:rPr>
        <w:t xml:space="preserve"> </w:t>
      </w:r>
      <w:r w:rsidRPr="00187863">
        <w:rPr>
          <w:rFonts w:asciiTheme="minorHAnsi" w:hAnsiTheme="minorHAnsi" w:cstheme="minorHAnsi"/>
        </w:rPr>
        <w:t>OF</w:t>
      </w:r>
      <w:r w:rsidRPr="00187863">
        <w:rPr>
          <w:rFonts w:asciiTheme="minorHAnsi" w:hAnsiTheme="minorHAnsi" w:cstheme="minorHAnsi"/>
          <w:spacing w:val="-3"/>
        </w:rPr>
        <w:t xml:space="preserve"> </w:t>
      </w:r>
      <w:r w:rsidRPr="00187863">
        <w:rPr>
          <w:rFonts w:asciiTheme="minorHAnsi" w:hAnsiTheme="minorHAnsi" w:cstheme="minorHAnsi"/>
        </w:rPr>
        <w:t>INTEREST</w:t>
      </w:r>
      <w:r w:rsidRPr="00187863">
        <w:rPr>
          <w:rFonts w:asciiTheme="minorHAnsi" w:hAnsiTheme="minorHAnsi" w:cstheme="minorHAnsi"/>
          <w:spacing w:val="-3"/>
        </w:rPr>
        <w:t xml:space="preserve"> </w:t>
      </w:r>
      <w:r w:rsidRPr="00187863">
        <w:rPr>
          <w:rFonts w:asciiTheme="minorHAnsi" w:hAnsiTheme="minorHAnsi" w:cstheme="minorHAnsi"/>
        </w:rPr>
        <w:t>IN</w:t>
      </w:r>
      <w:r w:rsidRPr="00187863">
        <w:rPr>
          <w:rFonts w:asciiTheme="minorHAnsi" w:hAnsiTheme="minorHAnsi" w:cstheme="minorHAnsi"/>
          <w:spacing w:val="-4"/>
        </w:rPr>
        <w:t xml:space="preserve"> </w:t>
      </w:r>
      <w:r w:rsidRPr="00187863">
        <w:rPr>
          <w:rFonts w:asciiTheme="minorHAnsi" w:hAnsiTheme="minorHAnsi" w:cstheme="minorHAnsi"/>
        </w:rPr>
        <w:t>RESEARCH</w:t>
      </w:r>
    </w:p>
    <w:p w14:paraId="53A02DD7" w14:textId="10516605" w:rsidR="00403A43" w:rsidRDefault="00403A43" w:rsidP="00403A43">
      <w:pPr>
        <w:rPr>
          <w:rFonts w:eastAsia="Calibri" w:cstheme="minorHAnsi"/>
          <w:i/>
          <w:color w:val="000000"/>
          <w:sz w:val="20"/>
          <w:szCs w:val="20"/>
        </w:rPr>
      </w:pPr>
      <w:r w:rsidRPr="00B52EC2">
        <w:rPr>
          <w:rFonts w:eastAsia="Calibri" w:cstheme="minorHAnsi"/>
          <w:i/>
          <w:sz w:val="20"/>
          <w:szCs w:val="20"/>
        </w:rPr>
        <w:t>Please</w:t>
      </w:r>
      <w:r w:rsidRPr="00B52EC2">
        <w:rPr>
          <w:rFonts w:eastAsia="Calibri" w:cstheme="minorHAnsi"/>
          <w:i/>
          <w:spacing w:val="-1"/>
          <w:sz w:val="20"/>
          <w:szCs w:val="20"/>
        </w:rPr>
        <w:t xml:space="preserve"> </w:t>
      </w:r>
      <w:r w:rsidRPr="00B52EC2">
        <w:rPr>
          <w:rFonts w:eastAsia="Calibri" w:cstheme="minorHAnsi"/>
          <w:i/>
          <w:sz w:val="20"/>
          <w:szCs w:val="20"/>
        </w:rPr>
        <w:t>review</w:t>
      </w:r>
      <w:r w:rsidRPr="00B52EC2">
        <w:rPr>
          <w:rFonts w:eastAsia="Calibri" w:cstheme="minorHAnsi"/>
          <w:i/>
          <w:spacing w:val="-3"/>
          <w:sz w:val="20"/>
          <w:szCs w:val="20"/>
        </w:rPr>
        <w:t xml:space="preserve"> </w:t>
      </w:r>
      <w:r w:rsidRPr="00B52EC2">
        <w:rPr>
          <w:rFonts w:eastAsia="Calibri" w:cstheme="minorHAnsi"/>
          <w:i/>
          <w:sz w:val="20"/>
          <w:szCs w:val="20"/>
        </w:rPr>
        <w:t xml:space="preserve">the </w:t>
      </w:r>
      <w:hyperlink r:id="rId13" w:history="1">
        <w:r w:rsidRPr="00955B5A">
          <w:rPr>
            <w:rStyle w:val="Hyperlink"/>
            <w:rFonts w:eastAsia="Calibri" w:cstheme="minorHAnsi"/>
            <w:i/>
            <w:sz w:val="20"/>
            <w:szCs w:val="20"/>
          </w:rPr>
          <w:t>Conflict</w:t>
        </w:r>
        <w:r w:rsidRPr="00955B5A">
          <w:rPr>
            <w:rStyle w:val="Hyperlink"/>
            <w:rFonts w:eastAsia="Calibri" w:cstheme="minorHAnsi"/>
            <w:i/>
            <w:spacing w:val="1"/>
            <w:sz w:val="20"/>
            <w:szCs w:val="20"/>
          </w:rPr>
          <w:t xml:space="preserve"> </w:t>
        </w:r>
        <w:r w:rsidRPr="00955B5A">
          <w:rPr>
            <w:rStyle w:val="Hyperlink"/>
            <w:rFonts w:eastAsia="Calibri" w:cstheme="minorHAnsi"/>
            <w:i/>
            <w:sz w:val="20"/>
            <w:szCs w:val="20"/>
          </w:rPr>
          <w:t>of</w:t>
        </w:r>
        <w:r w:rsidRPr="00955B5A">
          <w:rPr>
            <w:rStyle w:val="Hyperlink"/>
            <w:rFonts w:eastAsia="Calibri" w:cstheme="minorHAnsi"/>
            <w:i/>
            <w:spacing w:val="-1"/>
            <w:sz w:val="20"/>
            <w:szCs w:val="20"/>
          </w:rPr>
          <w:t xml:space="preserve"> </w:t>
        </w:r>
        <w:r w:rsidRPr="00955B5A">
          <w:rPr>
            <w:rStyle w:val="Hyperlink"/>
            <w:rFonts w:eastAsia="Calibri" w:cstheme="minorHAnsi"/>
            <w:i/>
            <w:sz w:val="20"/>
            <w:szCs w:val="20"/>
          </w:rPr>
          <w:t>Interest</w:t>
        </w:r>
        <w:r w:rsidRPr="00955B5A">
          <w:rPr>
            <w:rStyle w:val="Hyperlink"/>
            <w:rFonts w:eastAsia="Calibri" w:cstheme="minorHAnsi"/>
            <w:i/>
            <w:spacing w:val="-1"/>
            <w:sz w:val="20"/>
            <w:szCs w:val="20"/>
          </w:rPr>
          <w:t xml:space="preserve"> </w:t>
        </w:r>
        <w:r w:rsidRPr="00955B5A">
          <w:rPr>
            <w:rStyle w:val="Hyperlink"/>
            <w:rFonts w:eastAsia="Calibri" w:cstheme="minorHAnsi"/>
            <w:i/>
            <w:position w:val="1"/>
            <w:sz w:val="20"/>
            <w:szCs w:val="20"/>
          </w:rPr>
          <w:t xml:space="preserve">Policy and </w:t>
        </w:r>
        <w:r w:rsidRPr="00955B5A">
          <w:rPr>
            <w:rStyle w:val="Hyperlink"/>
            <w:rFonts w:eastAsia="Calibri" w:cstheme="minorHAnsi"/>
            <w:i/>
            <w:sz w:val="20"/>
            <w:szCs w:val="20"/>
          </w:rPr>
          <w:t>Procedures</w:t>
        </w:r>
      </w:hyperlink>
      <w:r w:rsidRPr="00872FFE">
        <w:rPr>
          <w:rFonts w:eastAsia="Calibri" w:cstheme="minorHAnsi"/>
          <w:i/>
          <w:sz w:val="20"/>
          <w:szCs w:val="20"/>
        </w:rPr>
        <w:t>,</w:t>
      </w:r>
      <w:r w:rsidRPr="00872FFE">
        <w:rPr>
          <w:rFonts w:eastAsia="Calibri" w:cstheme="minorHAnsi"/>
          <w:i/>
          <w:spacing w:val="-2"/>
          <w:sz w:val="20"/>
          <w:szCs w:val="20"/>
        </w:rPr>
        <w:t xml:space="preserve"> </w:t>
      </w:r>
      <w:r w:rsidRPr="00B52EC2">
        <w:rPr>
          <w:rFonts w:eastAsia="Calibri" w:cstheme="minorHAnsi"/>
          <w:i/>
          <w:color w:val="000000"/>
          <w:sz w:val="20"/>
          <w:szCs w:val="20"/>
        </w:rPr>
        <w:t>and</w:t>
      </w:r>
      <w:r w:rsidRPr="00B52EC2">
        <w:rPr>
          <w:rFonts w:eastAsia="Calibri" w:cstheme="minorHAnsi"/>
          <w:i/>
          <w:color w:val="000000"/>
          <w:spacing w:val="1"/>
          <w:sz w:val="20"/>
          <w:szCs w:val="20"/>
        </w:rPr>
        <w:t xml:space="preserve"> </w:t>
      </w:r>
      <w:r w:rsidRPr="00B52EC2">
        <w:rPr>
          <w:rFonts w:eastAsia="Calibri" w:cstheme="minorHAnsi"/>
          <w:i/>
          <w:color w:val="000000"/>
          <w:sz w:val="20"/>
          <w:szCs w:val="20"/>
        </w:rPr>
        <w:t>complete</w:t>
      </w:r>
      <w:r w:rsidRPr="00B52EC2">
        <w:rPr>
          <w:rFonts w:eastAsia="Calibri" w:cstheme="minorHAnsi"/>
          <w:i/>
          <w:color w:val="000000"/>
          <w:spacing w:val="-3"/>
          <w:sz w:val="20"/>
          <w:szCs w:val="20"/>
        </w:rPr>
        <w:t xml:space="preserve"> </w:t>
      </w:r>
      <w:r w:rsidRPr="00B52EC2">
        <w:rPr>
          <w:rFonts w:eastAsia="Calibri" w:cstheme="minorHAnsi"/>
          <w:i/>
          <w:color w:val="000000"/>
          <w:sz w:val="20"/>
          <w:szCs w:val="20"/>
        </w:rPr>
        <w:t>disclosure form below.</w:t>
      </w:r>
    </w:p>
    <w:p w14:paraId="1DC38138" w14:textId="0A7805E0" w:rsidR="000356A3" w:rsidRPr="00B15310" w:rsidRDefault="00FA698F" w:rsidP="00403A43">
      <w:pPr>
        <w:rPr>
          <w:rFonts w:eastAsia="Calibri" w:cstheme="minorHAnsi"/>
          <w:i/>
          <w:color w:val="000000"/>
          <w:sz w:val="20"/>
          <w:szCs w:val="20"/>
        </w:rPr>
      </w:pPr>
      <w:r>
        <w:rPr>
          <w:rFonts w:eastAsia="Calibri" w:cstheme="minorHAnsi"/>
        </w:rPr>
        <w:pict w14:anchorId="70410C0B">
          <v:rect id="_x0000_i1026" style="width:0;height:1.5pt" o:hralign="center" o:hrstd="t" o:hr="t" fillcolor="#a0a0a0" stroked="f"/>
        </w:pict>
      </w:r>
    </w:p>
    <w:p w14:paraId="430B65C6" w14:textId="77777777" w:rsidR="00403A43" w:rsidRPr="00B52EC2" w:rsidRDefault="00403A43" w:rsidP="00403A43">
      <w:pPr>
        <w:pStyle w:val="Heading2"/>
        <w:spacing w:before="120" w:after="120"/>
        <w:rPr>
          <w:rFonts w:asciiTheme="minorHAnsi" w:hAnsiTheme="minorHAnsi" w:cstheme="minorHAnsi"/>
          <w:b w:val="0"/>
          <w:bCs w:val="0"/>
        </w:rPr>
      </w:pPr>
      <w:r w:rsidRPr="00B52EC2">
        <w:rPr>
          <w:rFonts w:asciiTheme="minorHAnsi" w:hAnsiTheme="minorHAnsi" w:cstheme="minorHAnsi"/>
        </w:rPr>
        <w:t>Definition</w:t>
      </w:r>
      <w:r w:rsidRPr="00B52EC2">
        <w:rPr>
          <w:rFonts w:asciiTheme="minorHAnsi" w:hAnsiTheme="minorHAnsi" w:cstheme="minorHAnsi"/>
          <w:spacing w:val="-5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-4"/>
        </w:rPr>
        <w:t xml:space="preserve"> </w:t>
      </w:r>
      <w:r w:rsidRPr="00B52EC2">
        <w:rPr>
          <w:rFonts w:asciiTheme="minorHAnsi" w:hAnsiTheme="minorHAnsi" w:cstheme="minorHAnsi"/>
        </w:rPr>
        <w:t>Conflict</w:t>
      </w:r>
      <w:r w:rsidRPr="00B52EC2">
        <w:rPr>
          <w:rFonts w:asciiTheme="minorHAnsi" w:hAnsiTheme="minorHAnsi" w:cstheme="minorHAnsi"/>
          <w:spacing w:val="-6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-6"/>
        </w:rPr>
        <w:t xml:space="preserve"> </w:t>
      </w:r>
      <w:r w:rsidRPr="00B52EC2">
        <w:rPr>
          <w:rFonts w:asciiTheme="minorHAnsi" w:hAnsiTheme="minorHAnsi" w:cstheme="minorHAnsi"/>
        </w:rPr>
        <w:t>Interest</w:t>
      </w:r>
    </w:p>
    <w:p w14:paraId="274C4083" w14:textId="77777777" w:rsidR="00403A43" w:rsidRPr="00B52EC2" w:rsidRDefault="00403A43" w:rsidP="00403A43">
      <w:pPr>
        <w:rPr>
          <w:rFonts w:cstheme="minorHAnsi"/>
          <w:sz w:val="20"/>
          <w:szCs w:val="20"/>
        </w:rPr>
      </w:pPr>
      <w:r w:rsidRPr="00955B5A">
        <w:rPr>
          <w:rFonts w:eastAsia="Calibri" w:cstheme="minorHAnsi"/>
          <w:sz w:val="20"/>
          <w:szCs w:val="20"/>
        </w:rPr>
        <w:t xml:space="preserve">A </w:t>
      </w:r>
      <w:r w:rsidRPr="00955B5A">
        <w:rPr>
          <w:rFonts w:eastAsia="Calibri" w:cstheme="minorHAnsi"/>
          <w:b/>
          <w:bCs/>
          <w:sz w:val="20"/>
          <w:szCs w:val="20"/>
        </w:rPr>
        <w:t>conflict of interest in research</w:t>
      </w:r>
      <w:r w:rsidRPr="00955B5A">
        <w:rPr>
          <w:rFonts w:eastAsia="Calibri" w:cstheme="minorHAnsi"/>
          <w:sz w:val="20"/>
          <w:szCs w:val="20"/>
        </w:rPr>
        <w:t xml:space="preserve"> exists where a university member, or the university itself, may give preference, or be perceived to give preference, to their own interests or obligations over research-related duties and responsibilities. Conflicts of interest may be real, perceived, or potential and involve personal interests (including that of a related business), or financial interests.</w:t>
      </w:r>
    </w:p>
    <w:p w14:paraId="3353A46D" w14:textId="77777777" w:rsidR="00403A43" w:rsidRDefault="00403A43" w:rsidP="00403A43">
      <w:pPr>
        <w:pStyle w:val="BodyText"/>
        <w:rPr>
          <w:rFonts w:asciiTheme="minorHAnsi" w:hAnsiTheme="minorHAnsi" w:cstheme="minorHAnsi"/>
        </w:rPr>
      </w:pPr>
    </w:p>
    <w:p w14:paraId="2AD7C456" w14:textId="77777777" w:rsidR="00403A43" w:rsidRPr="00B52EC2" w:rsidRDefault="00403A43" w:rsidP="00403A43">
      <w:pPr>
        <w:pStyle w:val="BodyText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Examples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Conflict of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Interest in Research include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but are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not limited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to:</w:t>
      </w:r>
    </w:p>
    <w:p w14:paraId="3293EFCF" w14:textId="77777777" w:rsidR="00403A43" w:rsidRPr="00B52EC2" w:rsidRDefault="00403A43" w:rsidP="00403A43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Evaluating the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research or writing, or any other activity, of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colleague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who is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also 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direct competitor of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RRU Member.</w:t>
      </w:r>
    </w:p>
    <w:p w14:paraId="7063A67F" w14:textId="77777777" w:rsidR="00403A43" w:rsidRPr="00B52EC2" w:rsidRDefault="00403A43" w:rsidP="00403A43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jc w:val="both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Contributing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to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decision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on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hiring,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evaluation,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advancement,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or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scholarly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work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an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individual</w:t>
      </w:r>
      <w:r w:rsidRPr="00B52EC2">
        <w:rPr>
          <w:rFonts w:asciiTheme="minorHAnsi" w:hAnsiTheme="minorHAnsi" w:cstheme="minorHAnsi"/>
          <w:spacing w:val="4"/>
        </w:rPr>
        <w:t xml:space="preserve"> </w:t>
      </w:r>
      <w:r w:rsidRPr="00B52EC2">
        <w:rPr>
          <w:rFonts w:asciiTheme="minorHAnsi" w:hAnsiTheme="minorHAnsi" w:cstheme="minorHAnsi"/>
        </w:rPr>
        <w:t>if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RRU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 xml:space="preserve">Member has a previous ongoing connection (positive or negative) with that individual (i.e., a Closely Associated </w:t>
      </w:r>
      <w:proofErr w:type="gramStart"/>
      <w:r w:rsidRPr="00B52EC2">
        <w:rPr>
          <w:rFonts w:asciiTheme="minorHAnsi" w:hAnsiTheme="minorHAnsi" w:cstheme="minorHAnsi"/>
        </w:rPr>
        <w:t>Person,  spouse</w:t>
      </w:r>
      <w:proofErr w:type="gramEnd"/>
      <w:r w:rsidRPr="00B52EC2">
        <w:rPr>
          <w:rFonts w:asciiTheme="minorHAnsi" w:hAnsiTheme="minorHAnsi" w:cstheme="minorHAnsi"/>
        </w:rPr>
        <w:t>, relative, friend; or student supervisor/advisor).</w:t>
      </w:r>
    </w:p>
    <w:p w14:paraId="39F74F39" w14:textId="77777777" w:rsidR="00403A43" w:rsidRPr="00B52EC2" w:rsidRDefault="00403A43" w:rsidP="00403A43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Entering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into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an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agreement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with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sponsor(s)</w:t>
      </w:r>
      <w:r w:rsidRPr="00B52EC2">
        <w:rPr>
          <w:rFonts w:asciiTheme="minorHAnsi" w:hAnsiTheme="minorHAnsi" w:cstheme="minorHAnsi"/>
          <w:spacing w:val="4"/>
        </w:rPr>
        <w:t xml:space="preserve"> </w:t>
      </w:r>
      <w:r w:rsidRPr="00B52EC2">
        <w:rPr>
          <w:rFonts w:asciiTheme="minorHAnsi" w:hAnsiTheme="minorHAnsi" w:cstheme="minorHAnsi"/>
        </w:rPr>
        <w:t>wherein advantages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are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promised, formally</w:t>
      </w:r>
      <w:r w:rsidRPr="00B52EC2">
        <w:rPr>
          <w:rFonts w:asciiTheme="minorHAnsi" w:hAnsiTheme="minorHAnsi" w:cstheme="minorHAnsi"/>
          <w:spacing w:val="3"/>
        </w:rPr>
        <w:t xml:space="preserve"> </w:t>
      </w:r>
      <w:r w:rsidRPr="00B52EC2">
        <w:rPr>
          <w:rFonts w:asciiTheme="minorHAnsi" w:hAnsiTheme="minorHAnsi" w:cstheme="minorHAnsi"/>
        </w:rPr>
        <w:t>or informally,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 xml:space="preserve">to researchers for findings that are </w:t>
      </w:r>
      <w:proofErr w:type="spellStart"/>
      <w:r w:rsidRPr="00B52EC2">
        <w:rPr>
          <w:rFonts w:asciiTheme="minorHAnsi" w:hAnsiTheme="minorHAnsi" w:cstheme="minorHAnsi"/>
        </w:rPr>
        <w:t>favourable</w:t>
      </w:r>
      <w:proofErr w:type="spellEnd"/>
      <w:r w:rsidRPr="00B52EC2">
        <w:rPr>
          <w:rFonts w:asciiTheme="minorHAnsi" w:hAnsiTheme="minorHAnsi" w:cstheme="minorHAnsi"/>
        </w:rPr>
        <w:t xml:space="preserve"> to the sponsor(s). </w:t>
      </w:r>
      <w:r w:rsidRPr="00AD79E5">
        <w:rPr>
          <w:rFonts w:asciiTheme="minorHAnsi" w:hAnsiTheme="minorHAnsi" w:cstheme="minorHAnsi"/>
        </w:rPr>
        <w:t>including but not limited to the payment of money, royalties, or grants or the transfer of shares or options in the sponsoring company</w:t>
      </w:r>
      <w:r>
        <w:rPr>
          <w:rFonts w:asciiTheme="minorHAnsi" w:hAnsiTheme="minorHAnsi" w:cstheme="minorHAnsi"/>
        </w:rPr>
        <w:t>.</w:t>
      </w:r>
    </w:p>
    <w:p w14:paraId="5FA70590" w14:textId="77777777" w:rsidR="00403A43" w:rsidRDefault="00403A43" w:rsidP="00403A43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Supervising research personnel, including students,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technicians and/or staff, employed by 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related business,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i.e., in which the RRU Member has a financial or other interest.</w:t>
      </w:r>
    </w:p>
    <w:p w14:paraId="258D4692" w14:textId="77777777" w:rsidR="00403A43" w:rsidRPr="00B52EC2" w:rsidRDefault="00403A43" w:rsidP="00403A43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Supervising research work of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Closely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Associated Person</w:t>
      </w:r>
      <w:r>
        <w:rPr>
          <w:rFonts w:asciiTheme="minorHAnsi" w:hAnsiTheme="minorHAnsi" w:cstheme="minorHAnsi"/>
        </w:rPr>
        <w:t>.</w:t>
      </w:r>
    </w:p>
    <w:p w14:paraId="37D9200A" w14:textId="77777777" w:rsidR="00403A43" w:rsidRDefault="00403A43" w:rsidP="00403A43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Using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University or sponsor resources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for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private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business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purposes.</w:t>
      </w:r>
    </w:p>
    <w:p w14:paraId="1FAEE0AC" w14:textId="77777777" w:rsidR="00403A43" w:rsidRPr="00B52EC2" w:rsidRDefault="00403A43" w:rsidP="00403A43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AD79E5">
        <w:rPr>
          <w:rFonts w:asciiTheme="minorHAnsi" w:hAnsiTheme="minorHAnsi" w:cstheme="minorHAnsi"/>
        </w:rPr>
        <w:t>esearch co-led within a community (e.g. an Indigenous community) which engages family members, or other closely associated persons, as research participants</w:t>
      </w:r>
      <w:r>
        <w:rPr>
          <w:rFonts w:asciiTheme="minorHAnsi" w:hAnsiTheme="minorHAnsi" w:cstheme="minorHAnsi"/>
        </w:rPr>
        <w:t>.</w:t>
      </w:r>
      <w:r w:rsidRPr="00AD79E5">
        <w:rPr>
          <w:rFonts w:asciiTheme="minorHAnsi" w:hAnsiTheme="minorHAnsi" w:cstheme="minorHAnsi"/>
        </w:rPr>
        <w:t xml:space="preserve">  </w:t>
      </w:r>
    </w:p>
    <w:p w14:paraId="12EDF370" w14:textId="77777777" w:rsidR="00403A43" w:rsidRDefault="00403A43" w:rsidP="00403A43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AD79E5">
        <w:rPr>
          <w:rFonts w:asciiTheme="minorHAnsi" w:hAnsiTheme="minorHAnsi" w:cstheme="minorHAnsi"/>
        </w:rPr>
        <w:t>sing information that is not in the public domain and acquired in the course of research activities to advance a university member’s personal or financial interests or those of a related business</w:t>
      </w:r>
      <w:r>
        <w:rPr>
          <w:rFonts w:asciiTheme="minorHAnsi" w:hAnsiTheme="minorHAnsi" w:cstheme="minorHAnsi"/>
        </w:rPr>
        <w:t>.</w:t>
      </w:r>
    </w:p>
    <w:p w14:paraId="4DA0D811" w14:textId="77777777" w:rsidR="00403A43" w:rsidRPr="00B52EC2" w:rsidRDefault="00403A43" w:rsidP="00403A43">
      <w:pPr>
        <w:pStyle w:val="BodyText"/>
        <w:numPr>
          <w:ilvl w:val="0"/>
          <w:numId w:val="7"/>
        </w:numPr>
        <w:tabs>
          <w:tab w:val="left" w:pos="567"/>
        </w:tabs>
        <w:ind w:left="567" w:hanging="207"/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Entering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into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licensing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agreement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for the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development of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intellectual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property, generated as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 xml:space="preserve">result of </w:t>
      </w:r>
      <w:proofErr w:type="gramStart"/>
      <w:r w:rsidRPr="00B52EC2">
        <w:rPr>
          <w:rFonts w:asciiTheme="minorHAnsi" w:hAnsiTheme="minorHAnsi" w:cstheme="minorHAnsi"/>
        </w:rPr>
        <w:t>University</w:t>
      </w:r>
      <w:proofErr w:type="gramEnd"/>
      <w:r w:rsidRPr="00B52EC2">
        <w:rPr>
          <w:rFonts w:asciiTheme="minorHAnsi" w:hAnsiTheme="minorHAnsi" w:cstheme="minorHAnsi"/>
        </w:rPr>
        <w:t xml:space="preserve"> research with a company in which the RRU Member has a financial or other interest.</w:t>
      </w:r>
    </w:p>
    <w:p w14:paraId="0D6F815E" w14:textId="77777777" w:rsidR="00F6322A" w:rsidRPr="00B52EC2" w:rsidRDefault="00F6322A" w:rsidP="00F6322A">
      <w:pPr>
        <w:rPr>
          <w:rFonts w:cstheme="minorHAnsi"/>
          <w:sz w:val="20"/>
          <w:szCs w:val="20"/>
        </w:rPr>
      </w:pPr>
    </w:p>
    <w:p w14:paraId="09C29E29" w14:textId="77777777" w:rsidR="00F6322A" w:rsidRPr="00B52EC2" w:rsidRDefault="00F6322A" w:rsidP="00F6322A">
      <w:pPr>
        <w:pStyle w:val="Heading2"/>
        <w:spacing w:before="0"/>
        <w:rPr>
          <w:rFonts w:asciiTheme="minorHAnsi" w:hAnsiTheme="minorHAnsi" w:cstheme="minorHAnsi"/>
          <w:b w:val="0"/>
          <w:bCs w:val="0"/>
        </w:rPr>
      </w:pPr>
      <w:r w:rsidRPr="00B52EC2">
        <w:rPr>
          <w:rFonts w:asciiTheme="minorHAnsi" w:hAnsiTheme="minorHAnsi" w:cstheme="minorHAnsi"/>
        </w:rPr>
        <w:t>By</w:t>
      </w:r>
      <w:r w:rsidRPr="00B52EC2">
        <w:rPr>
          <w:rFonts w:asciiTheme="minorHAnsi" w:hAnsiTheme="minorHAnsi" w:cstheme="minorHAnsi"/>
          <w:spacing w:val="-7"/>
        </w:rPr>
        <w:t xml:space="preserve"> </w:t>
      </w:r>
      <w:r w:rsidRPr="00B52EC2">
        <w:rPr>
          <w:rFonts w:asciiTheme="minorHAnsi" w:hAnsiTheme="minorHAnsi" w:cstheme="minorHAnsi"/>
        </w:rPr>
        <w:t>submitting</w:t>
      </w:r>
      <w:r w:rsidRPr="00B52EC2">
        <w:rPr>
          <w:rFonts w:asciiTheme="minorHAnsi" w:hAnsiTheme="minorHAnsi" w:cstheme="minorHAnsi"/>
          <w:spacing w:val="-6"/>
        </w:rPr>
        <w:t xml:space="preserve"> </w:t>
      </w:r>
      <w:r w:rsidRPr="00B52EC2">
        <w:rPr>
          <w:rFonts w:asciiTheme="minorHAnsi" w:hAnsiTheme="minorHAnsi" w:cstheme="minorHAnsi"/>
        </w:rPr>
        <w:t>this</w:t>
      </w:r>
      <w:r w:rsidRPr="00B52EC2">
        <w:rPr>
          <w:rFonts w:asciiTheme="minorHAnsi" w:hAnsiTheme="minorHAnsi" w:cstheme="minorHAnsi"/>
          <w:spacing w:val="-7"/>
        </w:rPr>
        <w:t xml:space="preserve"> </w:t>
      </w:r>
      <w:r w:rsidRPr="00B52EC2">
        <w:rPr>
          <w:rFonts w:asciiTheme="minorHAnsi" w:hAnsiTheme="minorHAnsi" w:cstheme="minorHAnsi"/>
        </w:rPr>
        <w:t>grant</w:t>
      </w:r>
      <w:r w:rsidRPr="00B52EC2">
        <w:rPr>
          <w:rFonts w:asciiTheme="minorHAnsi" w:hAnsiTheme="minorHAnsi" w:cstheme="minorHAnsi"/>
          <w:spacing w:val="-4"/>
        </w:rPr>
        <w:t xml:space="preserve"> </w:t>
      </w:r>
      <w:r w:rsidRPr="00B52EC2">
        <w:rPr>
          <w:rFonts w:asciiTheme="minorHAnsi" w:hAnsiTheme="minorHAnsi" w:cstheme="minorHAnsi"/>
        </w:rPr>
        <w:t>application,</w:t>
      </w:r>
      <w:r w:rsidRPr="00B52EC2">
        <w:rPr>
          <w:rFonts w:asciiTheme="minorHAnsi" w:hAnsiTheme="minorHAnsi" w:cstheme="minorHAnsi"/>
          <w:spacing w:val="-7"/>
        </w:rPr>
        <w:t xml:space="preserve"> </w:t>
      </w:r>
      <w:r w:rsidRPr="00B52EC2">
        <w:rPr>
          <w:rFonts w:asciiTheme="minorHAnsi" w:hAnsiTheme="minorHAnsi" w:cstheme="minorHAnsi"/>
        </w:rPr>
        <w:t>I</w:t>
      </w:r>
      <w:r w:rsidRPr="00B52EC2">
        <w:rPr>
          <w:rFonts w:asciiTheme="minorHAnsi" w:hAnsiTheme="minorHAnsi" w:cstheme="minorHAnsi"/>
          <w:spacing w:val="-5"/>
        </w:rPr>
        <w:t xml:space="preserve"> </w:t>
      </w:r>
      <w:r w:rsidRPr="00B52EC2">
        <w:rPr>
          <w:rFonts w:asciiTheme="minorHAnsi" w:hAnsiTheme="minorHAnsi" w:cstheme="minorHAnsi"/>
        </w:rPr>
        <w:t>hereby</w:t>
      </w:r>
      <w:r w:rsidRPr="00B52EC2">
        <w:rPr>
          <w:rFonts w:asciiTheme="minorHAnsi" w:hAnsiTheme="minorHAnsi" w:cstheme="minorHAnsi"/>
          <w:spacing w:val="-7"/>
        </w:rPr>
        <w:t xml:space="preserve"> </w:t>
      </w:r>
      <w:r w:rsidRPr="00B52EC2">
        <w:rPr>
          <w:rFonts w:asciiTheme="minorHAnsi" w:hAnsiTheme="minorHAnsi" w:cstheme="minorHAnsi"/>
        </w:rPr>
        <w:t>acknowledge</w:t>
      </w:r>
      <w:r w:rsidRPr="00B52EC2">
        <w:rPr>
          <w:rFonts w:asciiTheme="minorHAnsi" w:hAnsiTheme="minorHAnsi" w:cstheme="minorHAnsi"/>
          <w:spacing w:val="-5"/>
        </w:rPr>
        <w:t xml:space="preserve"> </w:t>
      </w:r>
      <w:r w:rsidRPr="00B52EC2">
        <w:rPr>
          <w:rFonts w:asciiTheme="minorHAnsi" w:hAnsiTheme="minorHAnsi" w:cstheme="minorHAnsi"/>
        </w:rPr>
        <w:t>that:</w:t>
      </w:r>
    </w:p>
    <w:p w14:paraId="0A3A486A" w14:textId="77777777" w:rsidR="00F6322A" w:rsidRPr="00B52EC2" w:rsidRDefault="00F6322A" w:rsidP="000E1F6E">
      <w:pPr>
        <w:pStyle w:val="BodyText"/>
        <w:numPr>
          <w:ilvl w:val="0"/>
          <w:numId w:val="8"/>
        </w:numPr>
        <w:tabs>
          <w:tab w:val="left" w:pos="581"/>
        </w:tabs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  <w:position w:val="1"/>
        </w:rPr>
        <w:t>I have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read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the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Conflict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of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Interest in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Research Policy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and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Procedures.</w:t>
      </w:r>
    </w:p>
    <w:p w14:paraId="656C04AA" w14:textId="77777777" w:rsidR="000E1F6E" w:rsidRPr="00B52EC2" w:rsidRDefault="00F6322A" w:rsidP="000E1F6E">
      <w:pPr>
        <w:pStyle w:val="BodyText"/>
        <w:numPr>
          <w:ilvl w:val="0"/>
          <w:numId w:val="8"/>
        </w:numPr>
        <w:tabs>
          <w:tab w:val="left" w:pos="581"/>
        </w:tabs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  <w:position w:val="1"/>
        </w:rPr>
        <w:t>I have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availed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myself</w:t>
      </w:r>
      <w:r w:rsidRPr="00B52EC2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of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assistance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from the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Office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of</w:t>
      </w:r>
      <w:r w:rsidRPr="00B52EC2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Research for</w:t>
      </w:r>
      <w:r w:rsidRPr="00B52EC2">
        <w:rPr>
          <w:rFonts w:asciiTheme="minorHAnsi" w:hAnsiTheme="minorHAnsi" w:cstheme="minorHAnsi"/>
          <w:spacing w:val="1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clarification</w:t>
      </w:r>
      <w:r w:rsidRPr="00B52EC2">
        <w:rPr>
          <w:rFonts w:asciiTheme="minorHAnsi" w:hAnsiTheme="minorHAnsi" w:cstheme="minorHAnsi"/>
          <w:spacing w:val="4"/>
          <w:position w:val="1"/>
        </w:rPr>
        <w:t xml:space="preserve"> </w:t>
      </w:r>
      <w:r w:rsidRPr="00B52EC2">
        <w:rPr>
          <w:rFonts w:asciiTheme="minorHAnsi" w:hAnsiTheme="minorHAnsi" w:cstheme="minorHAnsi"/>
          <w:position w:val="1"/>
        </w:rPr>
        <w:t>where necessary.</w:t>
      </w:r>
    </w:p>
    <w:p w14:paraId="7A5815CF" w14:textId="6B425CDC" w:rsidR="00F6322A" w:rsidRDefault="00F6322A" w:rsidP="000E1F6E">
      <w:pPr>
        <w:pStyle w:val="BodyText"/>
        <w:numPr>
          <w:ilvl w:val="0"/>
          <w:numId w:val="8"/>
        </w:numPr>
        <w:tabs>
          <w:tab w:val="left" w:pos="581"/>
        </w:tabs>
        <w:rPr>
          <w:rFonts w:asciiTheme="minorHAnsi" w:hAnsiTheme="minorHAnsi" w:cstheme="minorHAnsi"/>
        </w:rPr>
      </w:pPr>
      <w:r w:rsidRPr="00B52EC2">
        <w:rPr>
          <w:rFonts w:asciiTheme="minorHAnsi" w:hAnsiTheme="minorHAnsi" w:cstheme="minorHAnsi"/>
        </w:rPr>
        <w:t>I agree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to fully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abide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by the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terms</w:t>
      </w:r>
      <w:r w:rsidRPr="00B52EC2">
        <w:rPr>
          <w:rFonts w:asciiTheme="minorHAnsi" w:hAnsiTheme="minorHAnsi" w:cstheme="minorHAnsi"/>
          <w:spacing w:val="-2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-1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Conflict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in</w:t>
      </w:r>
      <w:r w:rsidRPr="00B52EC2">
        <w:rPr>
          <w:rFonts w:asciiTheme="minorHAnsi" w:hAnsiTheme="minorHAnsi" w:cstheme="minorHAnsi"/>
          <w:spacing w:val="1"/>
        </w:rPr>
        <w:t xml:space="preserve"> </w:t>
      </w:r>
      <w:r w:rsidRPr="00B52EC2">
        <w:rPr>
          <w:rFonts w:asciiTheme="minorHAnsi" w:hAnsiTheme="minorHAnsi" w:cstheme="minorHAnsi"/>
        </w:rPr>
        <w:t>Interest</w:t>
      </w:r>
      <w:r w:rsidRPr="00B52EC2">
        <w:rPr>
          <w:rFonts w:asciiTheme="minorHAnsi" w:hAnsiTheme="minorHAnsi" w:cstheme="minorHAnsi"/>
          <w:spacing w:val="2"/>
        </w:rPr>
        <w:t xml:space="preserve"> </w:t>
      </w:r>
      <w:r w:rsidRPr="00B52EC2">
        <w:rPr>
          <w:rFonts w:asciiTheme="minorHAnsi" w:hAnsiTheme="minorHAnsi" w:cstheme="minorHAnsi"/>
        </w:rPr>
        <w:t>in Research Policy.</w:t>
      </w:r>
    </w:p>
    <w:p w14:paraId="6BF14148" w14:textId="77777777" w:rsidR="009D5807" w:rsidRPr="00B52EC2" w:rsidRDefault="009D5807" w:rsidP="009D5807">
      <w:pPr>
        <w:pStyle w:val="BodyText"/>
        <w:tabs>
          <w:tab w:val="left" w:pos="581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  <w:gridCol w:w="2639"/>
      </w:tblGrid>
      <w:tr w:rsidR="009D5807" w:rsidRPr="009265CE" w14:paraId="1B4AA91C" w14:textId="77777777" w:rsidTr="005C2A7F">
        <w:tc>
          <w:tcPr>
            <w:tcW w:w="8500" w:type="dxa"/>
          </w:tcPr>
          <w:p w14:paraId="20E4504C" w14:textId="54EF2423" w:rsidR="009D5807" w:rsidRPr="009265CE" w:rsidRDefault="009D5807" w:rsidP="00F6322A">
            <w:pPr>
              <w:rPr>
                <w:rFonts w:cstheme="minorHAnsi"/>
                <w:b/>
                <w:sz w:val="20"/>
                <w:szCs w:val="20"/>
              </w:rPr>
            </w:pPr>
            <w:r w:rsidRPr="009265CE">
              <w:rPr>
                <w:rFonts w:cstheme="minorHAnsi"/>
                <w:b/>
                <w:sz w:val="20"/>
                <w:szCs w:val="20"/>
              </w:rPr>
              <w:t>I</w:t>
            </w:r>
            <w:r w:rsidRPr="009265CE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have</w:t>
            </w:r>
            <w:r w:rsidRPr="009265CE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an</w:t>
            </w:r>
            <w:r w:rsidRPr="009265CE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actual,</w:t>
            </w:r>
            <w:r w:rsidRPr="009265CE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265CE">
              <w:rPr>
                <w:rFonts w:cstheme="minorHAnsi"/>
                <w:b/>
                <w:sz w:val="20"/>
                <w:szCs w:val="20"/>
              </w:rPr>
              <w:t>perceived</w:t>
            </w:r>
            <w:proofErr w:type="gramEnd"/>
            <w:r w:rsidRPr="009265CE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or</w:t>
            </w:r>
            <w:r w:rsidRPr="009265CE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potential</w:t>
            </w:r>
            <w:r w:rsidRPr="009265CE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Conflict</w:t>
            </w:r>
            <w:r w:rsidRPr="009265CE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of</w:t>
            </w:r>
            <w:r w:rsidRPr="009265CE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Interest</w:t>
            </w:r>
            <w:r w:rsidRPr="009265CE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in</w:t>
            </w:r>
            <w:r w:rsidRPr="009265CE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Research</w:t>
            </w:r>
            <w:r w:rsidRPr="009265CE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to</w:t>
            </w:r>
            <w:r w:rsidRPr="009265CE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9265CE">
              <w:rPr>
                <w:rFonts w:cstheme="minorHAnsi"/>
                <w:b/>
                <w:sz w:val="20"/>
                <w:szCs w:val="20"/>
              </w:rPr>
              <w:t>disclose:</w:t>
            </w:r>
          </w:p>
        </w:tc>
        <w:tc>
          <w:tcPr>
            <w:tcW w:w="2689" w:type="dxa"/>
            <w:shd w:val="clear" w:color="auto" w:fill="FDDFEF"/>
          </w:tcPr>
          <w:p w14:paraId="71E9395D" w14:textId="676B3230" w:rsidR="009D5807" w:rsidRPr="009265CE" w:rsidRDefault="00FA698F" w:rsidP="009D5807">
            <w:pPr>
              <w:pStyle w:val="Heading2"/>
              <w:tabs>
                <w:tab w:val="left" w:pos="1164"/>
                <w:tab w:val="left" w:pos="7513"/>
                <w:tab w:val="left" w:pos="7797"/>
                <w:tab w:val="left" w:pos="8647"/>
                <w:tab w:val="left" w:pos="8931"/>
              </w:tabs>
              <w:spacing w:before="0"/>
              <w:jc w:val="center"/>
              <w:rPr>
                <w:rFonts w:asciiTheme="minorHAnsi" w:hAnsiTheme="minorHAnsi" w:cstheme="minorHAnsi"/>
                <w:bCs w:val="0"/>
              </w:rPr>
            </w:pPr>
            <w:sdt>
              <w:sdtPr>
                <w:rPr>
                  <w:rFonts w:asciiTheme="minorHAnsi" w:hAnsiTheme="minorHAnsi" w:cstheme="minorHAnsi"/>
                </w:rPr>
                <w:id w:val="5023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54" w:rsidRPr="009265C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5807" w:rsidRPr="009265CE">
              <w:rPr>
                <w:rFonts w:asciiTheme="minorHAnsi" w:hAnsiTheme="minorHAnsi" w:cstheme="minorHAnsi"/>
              </w:rPr>
              <w:t xml:space="preserve"> YES</w:t>
            </w:r>
            <w:r w:rsidR="009D5807" w:rsidRPr="009265CE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6797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07" w:rsidRPr="009265C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D5807" w:rsidRPr="009265CE">
              <w:rPr>
                <w:rFonts w:asciiTheme="minorHAnsi" w:hAnsiTheme="minorHAnsi" w:cstheme="minorHAnsi"/>
              </w:rPr>
              <w:t>NO</w:t>
            </w:r>
          </w:p>
        </w:tc>
      </w:tr>
    </w:tbl>
    <w:p w14:paraId="77FA9E4F" w14:textId="667B3581" w:rsidR="00F6322A" w:rsidRPr="00B52EC2" w:rsidRDefault="00F6322A" w:rsidP="00B35F6A">
      <w:pPr>
        <w:pStyle w:val="BodyText"/>
        <w:spacing w:before="120" w:after="120"/>
        <w:jc w:val="both"/>
        <w:rPr>
          <w:rFonts w:asciiTheme="minorHAnsi" w:hAnsiTheme="minorHAnsi" w:cstheme="minorHAnsi"/>
        </w:rPr>
      </w:pPr>
      <w:r w:rsidRPr="005C2A7F">
        <w:rPr>
          <w:rFonts w:asciiTheme="minorHAnsi" w:hAnsiTheme="minorHAnsi" w:cstheme="minorHAnsi"/>
          <w:b/>
          <w:bCs/>
        </w:rPr>
        <w:t>If</w:t>
      </w:r>
      <w:r w:rsidRPr="005C2A7F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5C2A7F">
        <w:rPr>
          <w:rFonts w:asciiTheme="minorHAnsi" w:hAnsiTheme="minorHAnsi" w:cstheme="minorHAnsi"/>
          <w:b/>
          <w:bCs/>
        </w:rPr>
        <w:t>yes</w:t>
      </w:r>
      <w:r w:rsidRPr="00B52EC2">
        <w:rPr>
          <w:rFonts w:asciiTheme="minorHAnsi" w:hAnsiTheme="minorHAnsi" w:cstheme="minorHAnsi"/>
        </w:rPr>
        <w:t>,</w:t>
      </w:r>
      <w:r w:rsidRPr="00B52EC2">
        <w:rPr>
          <w:rFonts w:asciiTheme="minorHAnsi" w:hAnsiTheme="minorHAnsi" w:cstheme="minorHAnsi"/>
          <w:spacing w:val="16"/>
        </w:rPr>
        <w:t xml:space="preserve"> </w:t>
      </w:r>
      <w:r w:rsidRPr="00B52EC2">
        <w:rPr>
          <w:rFonts w:asciiTheme="minorHAnsi" w:hAnsiTheme="minorHAnsi" w:cstheme="minorHAnsi"/>
        </w:rPr>
        <w:t>please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describe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in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sufficient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detail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in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order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to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satisfy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proofErr w:type="gramStart"/>
      <w:r w:rsidRPr="00B52EC2">
        <w:rPr>
          <w:rFonts w:asciiTheme="minorHAnsi" w:hAnsiTheme="minorHAnsi" w:cstheme="minorHAnsi"/>
        </w:rPr>
        <w:t>Conflict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of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Interest</w:t>
      </w:r>
      <w:proofErr w:type="gramEnd"/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Policy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and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Procedures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referred</w:t>
      </w:r>
      <w:r w:rsidRPr="00B52EC2">
        <w:rPr>
          <w:rFonts w:asciiTheme="minorHAnsi" w:hAnsiTheme="minorHAnsi" w:cstheme="minorHAnsi"/>
          <w:spacing w:val="16"/>
        </w:rPr>
        <w:t xml:space="preserve"> </w:t>
      </w:r>
      <w:r w:rsidRPr="00B52EC2">
        <w:rPr>
          <w:rFonts w:asciiTheme="minorHAnsi" w:hAnsiTheme="minorHAnsi" w:cstheme="minorHAnsi"/>
        </w:rPr>
        <w:t>to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above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as</w:t>
      </w:r>
      <w:r w:rsidRPr="00B52EC2">
        <w:rPr>
          <w:rFonts w:asciiTheme="minorHAnsi" w:hAnsiTheme="minorHAnsi" w:cstheme="minorHAnsi"/>
          <w:spacing w:val="17"/>
        </w:rPr>
        <w:t xml:space="preserve"> </w:t>
      </w:r>
      <w:r w:rsidRPr="00B52EC2">
        <w:rPr>
          <w:rFonts w:asciiTheme="minorHAnsi" w:hAnsiTheme="minorHAnsi" w:cstheme="minorHAnsi"/>
        </w:rPr>
        <w:t>to how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conflict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will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be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avoided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(</w:t>
      </w:r>
      <w:r w:rsidR="00B314DC" w:rsidRPr="00B52EC2">
        <w:rPr>
          <w:rFonts w:asciiTheme="minorHAnsi" w:hAnsiTheme="minorHAnsi" w:cstheme="minorHAnsi"/>
        </w:rPr>
        <w:t>e.g.,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supervision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by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a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third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party).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intention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being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not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to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bring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the</w:t>
      </w:r>
      <w:r w:rsidRPr="00B52EC2">
        <w:rPr>
          <w:rFonts w:asciiTheme="minorHAnsi" w:hAnsiTheme="minorHAnsi" w:cstheme="minorHAnsi"/>
          <w:spacing w:val="26"/>
        </w:rPr>
        <w:t xml:space="preserve"> </w:t>
      </w:r>
      <w:r w:rsidRPr="00B52EC2">
        <w:rPr>
          <w:rFonts w:asciiTheme="minorHAnsi" w:hAnsiTheme="minorHAnsi" w:cstheme="minorHAnsi"/>
        </w:rPr>
        <w:t>research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initiative</w:t>
      </w:r>
      <w:r w:rsidRPr="00B52EC2">
        <w:rPr>
          <w:rFonts w:asciiTheme="minorHAnsi" w:hAnsiTheme="minorHAnsi" w:cstheme="minorHAnsi"/>
          <w:spacing w:val="27"/>
        </w:rPr>
        <w:t xml:space="preserve"> </w:t>
      </w:r>
      <w:r w:rsidRPr="00B52EC2">
        <w:rPr>
          <w:rFonts w:asciiTheme="minorHAnsi" w:hAnsiTheme="minorHAnsi" w:cstheme="minorHAnsi"/>
        </w:rPr>
        <w:t>into disrepute for a perceived conflict of interest: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915"/>
      </w:tblGrid>
      <w:tr w:rsidR="00187863" w14:paraId="59605CF9" w14:textId="77777777" w:rsidTr="005C2A7F">
        <w:tc>
          <w:tcPr>
            <w:tcW w:w="11189" w:type="dxa"/>
            <w:shd w:val="clear" w:color="auto" w:fill="FDDFEF"/>
          </w:tcPr>
          <w:p w14:paraId="76E8BB24" w14:textId="77777777" w:rsidR="00187863" w:rsidRDefault="00187863" w:rsidP="006216C7">
            <w:pPr>
              <w:widowControl/>
              <w:tabs>
                <w:tab w:val="left" w:pos="3189"/>
              </w:tabs>
              <w:spacing w:after="120"/>
              <w:rPr>
                <w:rFonts w:cstheme="minorHAnsi"/>
              </w:rPr>
            </w:pPr>
          </w:p>
        </w:tc>
      </w:tr>
    </w:tbl>
    <w:p w14:paraId="01DD01CC" w14:textId="6A2E3B3A" w:rsidR="00B654A3" w:rsidRDefault="00FA698F" w:rsidP="00077B8D">
      <w:pPr>
        <w:widowControl/>
        <w:tabs>
          <w:tab w:val="left" w:pos="3189"/>
        </w:tabs>
        <w:spacing w:after="80"/>
        <w:rPr>
          <w:rFonts w:eastAsia="Calibri" w:cstheme="minorHAnsi"/>
        </w:rPr>
      </w:pPr>
      <w:r>
        <w:rPr>
          <w:rFonts w:eastAsia="Calibri" w:cstheme="minorHAnsi"/>
        </w:rPr>
        <w:pict w14:anchorId="23FABFCF">
          <v:rect id="_x0000_i1027" style="width:0;height:1.5pt" o:hralign="center" o:bullet="t" o:hrstd="t" o:hr="t" fillcolor="#a0a0a0" stroked="f"/>
        </w:pict>
      </w:r>
    </w:p>
    <w:p w14:paraId="0AA31CD4" w14:textId="77777777" w:rsidR="00B314DC" w:rsidRDefault="00B314DC" w:rsidP="00077B8D">
      <w:pPr>
        <w:widowControl/>
        <w:tabs>
          <w:tab w:val="left" w:pos="3189"/>
        </w:tabs>
        <w:spacing w:after="8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068"/>
        <w:gridCol w:w="841"/>
        <w:gridCol w:w="3808"/>
      </w:tblGrid>
      <w:tr w:rsidR="006F0317" w:rsidRPr="006F0317" w14:paraId="32662148" w14:textId="77777777" w:rsidTr="005C2A7F">
        <w:tc>
          <w:tcPr>
            <w:tcW w:w="3198" w:type="dxa"/>
            <w:vAlign w:val="center"/>
          </w:tcPr>
          <w:p w14:paraId="72FFAA7F" w14:textId="1FC0885B" w:rsidR="006F0317" w:rsidRPr="006F0317" w:rsidRDefault="006F0317" w:rsidP="00436EC5">
            <w:pPr>
              <w:widowControl/>
              <w:spacing w:before="120" w:line="259" w:lineRule="auto"/>
              <w:rPr>
                <w:rFonts w:cstheme="minorHAnsi"/>
                <w:sz w:val="20"/>
                <w:szCs w:val="20"/>
              </w:rPr>
            </w:pPr>
            <w:r w:rsidRPr="006F0317">
              <w:rPr>
                <w:rFonts w:eastAsia="Calibri" w:cstheme="minorHAnsi"/>
                <w:b/>
                <w:bCs/>
                <w:position w:val="5"/>
                <w:sz w:val="20"/>
                <w:szCs w:val="20"/>
              </w:rPr>
              <w:t>Applicant’s</w:t>
            </w:r>
            <w:r w:rsidRPr="006F0317">
              <w:rPr>
                <w:rFonts w:eastAsia="Calibri" w:cstheme="minorHAnsi"/>
                <w:b/>
                <w:bCs/>
                <w:spacing w:val="-1"/>
                <w:position w:val="5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b/>
                <w:bCs/>
                <w:position w:val="5"/>
                <w:sz w:val="20"/>
                <w:szCs w:val="20"/>
              </w:rPr>
              <w:t>Signature</w:t>
            </w:r>
          </w:p>
        </w:tc>
        <w:tc>
          <w:tcPr>
            <w:tcW w:w="3068" w:type="dxa"/>
            <w:vAlign w:val="center"/>
          </w:tcPr>
          <w:p w14:paraId="553CC6AB" w14:textId="4DF51270" w:rsidR="006F0317" w:rsidRPr="006F0317" w:rsidRDefault="006F0317" w:rsidP="00436EC5">
            <w:pPr>
              <w:widowControl/>
              <w:spacing w:before="120" w:line="259" w:lineRule="auto"/>
              <w:rPr>
                <w:rFonts w:cstheme="minorHAnsi"/>
                <w:sz w:val="20"/>
                <w:szCs w:val="20"/>
              </w:rPr>
            </w:pPr>
            <w:r w:rsidRPr="006F0317">
              <w:rPr>
                <w:rFonts w:eastAsia="Calibri" w:cstheme="minorHAnsi"/>
                <w:i/>
                <w:sz w:val="20"/>
                <w:szCs w:val="20"/>
              </w:rPr>
              <w:t>Electronic approval/submission in</w:t>
            </w:r>
            <w:r w:rsidRPr="006F0317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i/>
                <w:sz w:val="20"/>
                <w:szCs w:val="20"/>
              </w:rPr>
              <w:t>lieu</w:t>
            </w:r>
            <w:r w:rsidRPr="006F0317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i/>
                <w:sz w:val="20"/>
                <w:szCs w:val="20"/>
              </w:rPr>
              <w:t>of</w:t>
            </w:r>
            <w:r w:rsidRPr="006F0317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i/>
                <w:sz w:val="20"/>
                <w:szCs w:val="20"/>
              </w:rPr>
              <w:t>signature</w:t>
            </w:r>
            <w:r w:rsidRPr="006F0317">
              <w:rPr>
                <w:rFonts w:eastAsia="Calibri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i/>
                <w:sz w:val="20"/>
                <w:szCs w:val="20"/>
              </w:rPr>
              <w:t>is</w:t>
            </w:r>
            <w:r w:rsidRPr="006F0317">
              <w:rPr>
                <w:rFonts w:eastAsia="Calibr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6F0317">
              <w:rPr>
                <w:rFonts w:eastAsia="Calibri" w:cstheme="minorHAnsi"/>
                <w:i/>
                <w:sz w:val="20"/>
                <w:szCs w:val="20"/>
              </w:rPr>
              <w:t>accepted</w:t>
            </w:r>
          </w:p>
        </w:tc>
        <w:tc>
          <w:tcPr>
            <w:tcW w:w="841" w:type="dxa"/>
            <w:vAlign w:val="center"/>
          </w:tcPr>
          <w:p w14:paraId="03C5B1CA" w14:textId="77777777" w:rsidR="006F0317" w:rsidRPr="006F0317" w:rsidRDefault="006F0317" w:rsidP="00436EC5">
            <w:pPr>
              <w:widowControl/>
              <w:spacing w:before="120" w:line="259" w:lineRule="auto"/>
              <w:rPr>
                <w:rFonts w:cstheme="minorHAnsi"/>
                <w:sz w:val="20"/>
                <w:szCs w:val="20"/>
              </w:rPr>
            </w:pPr>
            <w:r w:rsidRPr="006F0317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808" w:type="dxa"/>
            <w:shd w:val="clear" w:color="auto" w:fill="FDDFEF"/>
            <w:vAlign w:val="center"/>
          </w:tcPr>
          <w:p w14:paraId="179E63C4" w14:textId="16C7A305" w:rsidR="006F0317" w:rsidRPr="006F0317" w:rsidRDefault="006F0317" w:rsidP="006216C7">
            <w:pPr>
              <w:widowControl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0317" w:rsidRPr="006F0317" w14:paraId="2CAAC9E2" w14:textId="77777777" w:rsidTr="00823FF9">
        <w:tc>
          <w:tcPr>
            <w:tcW w:w="3198" w:type="dxa"/>
            <w:vAlign w:val="center"/>
          </w:tcPr>
          <w:p w14:paraId="6174AE20" w14:textId="77777777" w:rsidR="006F0317" w:rsidRPr="006F0317" w:rsidRDefault="006F0317" w:rsidP="006F0317">
            <w:pPr>
              <w:widowControl/>
              <w:rPr>
                <w:rFonts w:eastAsia="Calibri" w:cstheme="minorHAnsi"/>
                <w:bCs/>
                <w:position w:val="5"/>
                <w:sz w:val="8"/>
                <w:szCs w:val="8"/>
              </w:rPr>
            </w:pPr>
          </w:p>
        </w:tc>
        <w:tc>
          <w:tcPr>
            <w:tcW w:w="3068" w:type="dxa"/>
            <w:vAlign w:val="center"/>
          </w:tcPr>
          <w:p w14:paraId="5448DA57" w14:textId="77777777" w:rsidR="006F0317" w:rsidRPr="006F0317" w:rsidRDefault="006F0317" w:rsidP="006F0317">
            <w:pPr>
              <w:widowControl/>
              <w:rPr>
                <w:rFonts w:eastAsia="Calibri" w:cstheme="minorHAnsi"/>
                <w:i/>
                <w:sz w:val="8"/>
                <w:szCs w:val="8"/>
              </w:rPr>
            </w:pPr>
          </w:p>
        </w:tc>
        <w:tc>
          <w:tcPr>
            <w:tcW w:w="841" w:type="dxa"/>
            <w:vAlign w:val="center"/>
          </w:tcPr>
          <w:p w14:paraId="09ED17D9" w14:textId="77777777" w:rsidR="006F0317" w:rsidRPr="006F0317" w:rsidRDefault="006F0317" w:rsidP="006F0317">
            <w:pPr>
              <w:widowControl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808" w:type="dxa"/>
            <w:shd w:val="clear" w:color="auto" w:fill="auto"/>
            <w:vAlign w:val="center"/>
          </w:tcPr>
          <w:p w14:paraId="67B883F2" w14:textId="77777777" w:rsidR="006F0317" w:rsidRPr="006F0317" w:rsidRDefault="006F0317" w:rsidP="006216C7">
            <w:pPr>
              <w:widowControl/>
              <w:jc w:val="center"/>
              <w:rPr>
                <w:rFonts w:cstheme="minorHAnsi"/>
                <w:sz w:val="8"/>
                <w:szCs w:val="8"/>
              </w:rPr>
            </w:pPr>
          </w:p>
        </w:tc>
      </w:tr>
    </w:tbl>
    <w:p w14:paraId="64C0C5C5" w14:textId="63CF26EF" w:rsidR="00436EC5" w:rsidRPr="006F0317" w:rsidRDefault="00885974" w:rsidP="00885974">
      <w:pPr>
        <w:widowControl/>
        <w:spacing w:before="120" w:line="259" w:lineRule="auto"/>
        <w:rPr>
          <w:rFonts w:cstheme="minorHAnsi"/>
          <w:b/>
          <w:sz w:val="20"/>
          <w:szCs w:val="20"/>
        </w:rPr>
      </w:pPr>
      <w:r w:rsidRPr="006F0317">
        <w:rPr>
          <w:rFonts w:cstheme="minorHAnsi"/>
          <w:b/>
          <w:sz w:val="20"/>
          <w:szCs w:val="20"/>
        </w:rPr>
        <w:t>Submissions and Inquiries</w:t>
      </w:r>
    </w:p>
    <w:p w14:paraId="5FBDC74C" w14:textId="7AD1F5D8" w:rsidR="00885974" w:rsidRPr="006F0317" w:rsidRDefault="00885974" w:rsidP="00885974">
      <w:pPr>
        <w:widowControl/>
        <w:spacing w:before="120" w:line="259" w:lineRule="auto"/>
        <w:rPr>
          <w:rFonts w:cstheme="minorHAnsi"/>
          <w:sz w:val="20"/>
          <w:szCs w:val="20"/>
        </w:rPr>
      </w:pPr>
      <w:r w:rsidRPr="006F0317">
        <w:rPr>
          <w:rFonts w:cstheme="minorHAnsi"/>
          <w:sz w:val="20"/>
          <w:szCs w:val="20"/>
        </w:rPr>
        <w:t xml:space="preserve">Please direct all submissions (completed form) and questions to </w:t>
      </w:r>
      <w:hyperlink r:id="rId14" w:history="1">
        <w:r w:rsidRPr="006F0317">
          <w:rPr>
            <w:rStyle w:val="Hyperlink"/>
            <w:rFonts w:cstheme="minorHAnsi"/>
            <w:sz w:val="20"/>
            <w:szCs w:val="20"/>
          </w:rPr>
          <w:t>rruinternalawards@royalroads.ca</w:t>
        </w:r>
      </w:hyperlink>
      <w:r w:rsidRPr="006F0317">
        <w:rPr>
          <w:rFonts w:cstheme="minorHAnsi"/>
          <w:sz w:val="20"/>
          <w:szCs w:val="20"/>
        </w:rPr>
        <w:t xml:space="preserve">. </w:t>
      </w:r>
    </w:p>
    <w:p w14:paraId="32F1CEE9" w14:textId="72FF864C" w:rsidR="00342116" w:rsidRPr="006F0317" w:rsidRDefault="00885974" w:rsidP="00B35F6A">
      <w:pPr>
        <w:widowControl/>
        <w:spacing w:line="259" w:lineRule="auto"/>
        <w:ind w:right="142"/>
        <w:rPr>
          <w:rFonts w:cstheme="minorHAnsi"/>
          <w:sz w:val="20"/>
          <w:szCs w:val="20"/>
        </w:rPr>
      </w:pPr>
      <w:r w:rsidRPr="006F0317">
        <w:rPr>
          <w:rFonts w:cstheme="minorHAnsi"/>
          <w:sz w:val="20"/>
          <w:szCs w:val="20"/>
        </w:rPr>
        <w:t xml:space="preserve">Applications must consist of one (1) PDF </w:t>
      </w:r>
      <w:r w:rsidR="00B35F6A">
        <w:rPr>
          <w:rFonts w:cstheme="minorHAnsi"/>
          <w:sz w:val="20"/>
          <w:szCs w:val="20"/>
        </w:rPr>
        <w:t xml:space="preserve">or Word </w:t>
      </w:r>
      <w:r w:rsidR="00B35F6A" w:rsidRPr="006F0317">
        <w:rPr>
          <w:rFonts w:cstheme="minorHAnsi"/>
          <w:sz w:val="20"/>
          <w:szCs w:val="20"/>
        </w:rPr>
        <w:t>document and</w:t>
      </w:r>
      <w:r w:rsidRPr="006F0317">
        <w:rPr>
          <w:rFonts w:cstheme="minorHAnsi"/>
          <w:sz w:val="20"/>
          <w:szCs w:val="20"/>
        </w:rPr>
        <w:t xml:space="preserve"> must be received by the deadline date in electronic form to the Research Advisory Committee via </w:t>
      </w:r>
      <w:hyperlink r:id="rId15" w:history="1">
        <w:r w:rsidRPr="006F0317">
          <w:rPr>
            <w:rStyle w:val="Hyperlink"/>
            <w:rFonts w:cstheme="minorHAnsi"/>
            <w:sz w:val="20"/>
            <w:szCs w:val="20"/>
          </w:rPr>
          <w:t>rruinternalawards@royalroads.ca</w:t>
        </w:r>
      </w:hyperlink>
      <w:r w:rsidRPr="006F0317">
        <w:rPr>
          <w:rFonts w:cstheme="minorHAnsi"/>
          <w:sz w:val="20"/>
          <w:szCs w:val="20"/>
        </w:rPr>
        <w:t xml:space="preserve">. </w:t>
      </w:r>
      <w:r w:rsidRPr="006F0317">
        <w:rPr>
          <w:rFonts w:cstheme="minorHAnsi"/>
          <w:i/>
          <w:sz w:val="20"/>
          <w:szCs w:val="20"/>
        </w:rPr>
        <w:t>Late applications will not be considered</w:t>
      </w:r>
      <w:r w:rsidRPr="006F0317">
        <w:rPr>
          <w:rFonts w:cstheme="minorHAnsi"/>
          <w:sz w:val="20"/>
          <w:szCs w:val="20"/>
        </w:rPr>
        <w:t>.</w:t>
      </w:r>
    </w:p>
    <w:p w14:paraId="58BDCD8F" w14:textId="48E92308" w:rsidR="00342116" w:rsidRDefault="00342116" w:rsidP="00342116">
      <w:pPr>
        <w:widowControl/>
        <w:spacing w:before="120" w:line="259" w:lineRule="auto"/>
        <w:rPr>
          <w:rFonts w:cstheme="minorHAnsi"/>
        </w:rPr>
        <w:sectPr w:rsidR="00342116" w:rsidSect="0005034C">
          <w:footerReference w:type="default" r:id="rId16"/>
          <w:pgSz w:w="12240" w:h="15840"/>
          <w:pgMar w:top="567" w:right="758" w:bottom="568" w:left="567" w:header="708" w:footer="331" w:gutter="0"/>
          <w:cols w:space="708"/>
          <w:docGrid w:linePitch="360"/>
        </w:sectPr>
      </w:pPr>
    </w:p>
    <w:p w14:paraId="180D1EE2" w14:textId="0597770E" w:rsidR="0028475B" w:rsidRPr="00936FEA" w:rsidRDefault="0028475B" w:rsidP="0028475B">
      <w:pPr>
        <w:pStyle w:val="Heading1"/>
        <w:tabs>
          <w:tab w:val="left" w:pos="426"/>
          <w:tab w:val="left" w:pos="2552"/>
          <w:tab w:val="left" w:pos="9214"/>
        </w:tabs>
        <w:spacing w:after="240"/>
        <w:rPr>
          <w:sz w:val="28"/>
          <w:szCs w:val="28"/>
        </w:rPr>
      </w:pPr>
      <w:r w:rsidRPr="00936FEA">
        <w:rPr>
          <w:sz w:val="28"/>
          <w:szCs w:val="28"/>
        </w:rPr>
        <w:lastRenderedPageBreak/>
        <w:t>Research Assistant Suggested Hourly Rates of Pay</w:t>
      </w:r>
      <w:r>
        <w:rPr>
          <w:sz w:val="28"/>
          <w:szCs w:val="28"/>
        </w:rPr>
        <w:tab/>
      </w:r>
      <w:r w:rsidRPr="003924E0">
        <w:rPr>
          <w:b w:val="0"/>
          <w:sz w:val="16"/>
          <w:szCs w:val="16"/>
        </w:rPr>
        <w:t xml:space="preserve">(vs. </w:t>
      </w:r>
      <w:r>
        <w:rPr>
          <w:b w:val="0"/>
          <w:sz w:val="16"/>
          <w:szCs w:val="16"/>
        </w:rPr>
        <w:t>April 202</w:t>
      </w:r>
      <w:r w:rsidR="008D5A72">
        <w:rPr>
          <w:b w:val="0"/>
          <w:sz w:val="16"/>
          <w:szCs w:val="16"/>
        </w:rPr>
        <w:t>4</w:t>
      </w:r>
      <w:r w:rsidRPr="003924E0">
        <w:rPr>
          <w:b w:val="0"/>
          <w:sz w:val="16"/>
          <w:szCs w:val="16"/>
        </w:rPr>
        <w:t>)</w:t>
      </w:r>
    </w:p>
    <w:p w14:paraId="72F12D4E" w14:textId="110AE5DA" w:rsidR="00A07BC0" w:rsidRPr="00A07BC0" w:rsidRDefault="00FA698F" w:rsidP="00A07BC0">
      <w:pPr>
        <w:widowControl/>
        <w:spacing w:after="200" w:line="276" w:lineRule="auto"/>
        <w:rPr>
          <w:b/>
          <w:lang w:val="en-CA"/>
        </w:rPr>
      </w:pPr>
      <w:sdt>
        <w:sdtPr>
          <w:rPr>
            <w:b/>
            <w:lang w:val="en-CA"/>
          </w:rPr>
          <w:id w:val="-82898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BC0">
            <w:rPr>
              <w:rFonts w:ascii="MS Gothic" w:eastAsia="MS Gothic" w:hAnsi="MS Gothic" w:hint="eastAsia"/>
              <w:b/>
              <w:lang w:val="en-CA"/>
            </w:rPr>
            <w:t>☐</w:t>
          </w:r>
        </w:sdtContent>
      </w:sdt>
      <w:r w:rsidR="00A07BC0" w:rsidRPr="00A07BC0">
        <w:rPr>
          <w:b/>
          <w:lang w:val="en-CA"/>
        </w:rPr>
        <w:t xml:space="preserve">Research Assistant 1: </w:t>
      </w:r>
    </w:p>
    <w:p w14:paraId="31A7C197" w14:textId="77777777" w:rsidR="00965242" w:rsidRPr="009556A7" w:rsidRDefault="00965242" w:rsidP="00965242">
      <w:pPr>
        <w:spacing w:after="200" w:line="276" w:lineRule="auto"/>
        <w:rPr>
          <w:rFonts w:eastAsia="Calibri" w:cstheme="minorHAnsi"/>
        </w:rPr>
      </w:pPr>
      <w:r w:rsidRPr="009556A7">
        <w:rPr>
          <w:rFonts w:eastAsia="Calibri" w:cstheme="minorHAnsi"/>
        </w:rPr>
        <w:t>($</w:t>
      </w:r>
      <w:r>
        <w:rPr>
          <w:rFonts w:eastAsia="Calibri" w:cstheme="minorHAnsi"/>
        </w:rPr>
        <w:t>21.54</w:t>
      </w:r>
      <w:r w:rsidRPr="009556A7">
        <w:rPr>
          <w:rFonts w:eastAsia="Calibri" w:cstheme="minorHAnsi"/>
        </w:rPr>
        <w:t xml:space="preserve"> - $2</w:t>
      </w:r>
      <w:r>
        <w:rPr>
          <w:rFonts w:eastAsia="Calibri" w:cstheme="minorHAnsi"/>
        </w:rPr>
        <w:t>6.27</w:t>
      </w:r>
      <w:r w:rsidRPr="009556A7">
        <w:rPr>
          <w:rFonts w:eastAsia="Calibri" w:cstheme="minorHAnsi"/>
        </w:rPr>
        <w:t>) about $1</w:t>
      </w:r>
      <w:r>
        <w:rPr>
          <w:rFonts w:eastAsia="Calibri" w:cstheme="minorHAnsi"/>
        </w:rPr>
        <w:t>61</w:t>
      </w:r>
      <w:r w:rsidRPr="009556A7">
        <w:rPr>
          <w:rFonts w:eastAsia="Calibri" w:cstheme="minorHAnsi"/>
        </w:rPr>
        <w:t>-$1</w:t>
      </w:r>
      <w:r>
        <w:rPr>
          <w:rFonts w:eastAsia="Calibri" w:cstheme="minorHAnsi"/>
        </w:rPr>
        <w:t>97</w:t>
      </w:r>
      <w:r w:rsidRPr="009556A7">
        <w:rPr>
          <w:rFonts w:eastAsia="Calibri" w:cstheme="minorHAnsi"/>
        </w:rPr>
        <w:t xml:space="preserve"> per day  </w:t>
      </w:r>
    </w:p>
    <w:p w14:paraId="52E97123" w14:textId="77777777" w:rsidR="00056B50" w:rsidRPr="009556A7" w:rsidRDefault="00056B50" w:rsidP="00056B50">
      <w:pPr>
        <w:spacing w:after="200" w:line="276" w:lineRule="auto"/>
        <w:rPr>
          <w:rFonts w:eastAsia="Times New Roman" w:cstheme="minorHAnsi"/>
        </w:rPr>
      </w:pPr>
      <w:r w:rsidRPr="009556A7">
        <w:rPr>
          <w:rFonts w:eastAsia="Times New Roman" w:cstheme="minorHAnsi"/>
        </w:rPr>
        <w:t>Collects and records data using structured techniques. Codes and inputs data using a computer program; conducts interviews face to face and by telephone using structured interview schedules; tabulates data and computes statistics under supervision; conducts standard literature reviews and provides descriptive annotations; guidelines are readily available. Qualifications and experience will vary.</w:t>
      </w:r>
    </w:p>
    <w:p w14:paraId="60A63849" w14:textId="77777777" w:rsidR="00056B50" w:rsidRPr="009556A7" w:rsidRDefault="00FA698F" w:rsidP="00056B50">
      <w:pPr>
        <w:spacing w:after="200" w:line="276" w:lineRule="auto"/>
        <w:rPr>
          <w:rFonts w:eastAsia="Times New Roman" w:cstheme="minorHAnsi"/>
          <w:b/>
        </w:rPr>
      </w:pPr>
      <w:sdt>
        <w:sdtPr>
          <w:rPr>
            <w:rFonts w:eastAsia="MS Gothic" w:cstheme="minorHAnsi"/>
            <w:b/>
          </w:rPr>
          <w:id w:val="170259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B50" w:rsidRPr="009556A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56B50" w:rsidRPr="009556A7">
        <w:rPr>
          <w:rFonts w:eastAsia="Times New Roman" w:cstheme="minorHAnsi"/>
          <w:b/>
        </w:rPr>
        <w:t xml:space="preserve"> Research Assistant 2:</w:t>
      </w:r>
    </w:p>
    <w:p w14:paraId="19ED30A4" w14:textId="77777777" w:rsidR="00965242" w:rsidRPr="009556A7" w:rsidRDefault="00965242" w:rsidP="00965242">
      <w:pPr>
        <w:spacing w:after="200" w:line="276" w:lineRule="auto"/>
        <w:rPr>
          <w:rFonts w:eastAsia="Calibri" w:cstheme="minorHAnsi"/>
        </w:rPr>
      </w:pPr>
      <w:r w:rsidRPr="009556A7">
        <w:rPr>
          <w:rFonts w:eastAsia="Calibri" w:cstheme="minorHAnsi"/>
        </w:rPr>
        <w:t>($2</w:t>
      </w:r>
      <w:r>
        <w:rPr>
          <w:rFonts w:eastAsia="Calibri" w:cstheme="minorHAnsi"/>
        </w:rPr>
        <w:t>4.70</w:t>
      </w:r>
      <w:r w:rsidRPr="009556A7">
        <w:rPr>
          <w:rFonts w:eastAsia="Calibri" w:cstheme="minorHAnsi"/>
        </w:rPr>
        <w:t xml:space="preserve"> - $</w:t>
      </w:r>
      <w:r>
        <w:rPr>
          <w:rFonts w:eastAsia="Calibri" w:cstheme="minorHAnsi"/>
        </w:rPr>
        <w:t>31.00</w:t>
      </w:r>
      <w:r w:rsidRPr="009556A7">
        <w:rPr>
          <w:rFonts w:eastAsia="Calibri" w:cstheme="minorHAnsi"/>
        </w:rPr>
        <w:t>) about $1</w:t>
      </w:r>
      <w:r>
        <w:rPr>
          <w:rFonts w:eastAsia="Calibri" w:cstheme="minorHAnsi"/>
        </w:rPr>
        <w:t>85</w:t>
      </w:r>
      <w:r w:rsidRPr="009556A7">
        <w:rPr>
          <w:rFonts w:eastAsia="Calibri" w:cstheme="minorHAnsi"/>
        </w:rPr>
        <w:t>-$2</w:t>
      </w:r>
      <w:r>
        <w:rPr>
          <w:rFonts w:eastAsia="Calibri" w:cstheme="minorHAnsi"/>
        </w:rPr>
        <w:t>32</w:t>
      </w:r>
      <w:r w:rsidRPr="009556A7">
        <w:rPr>
          <w:rFonts w:eastAsia="Calibri" w:cstheme="minorHAnsi"/>
        </w:rPr>
        <w:t xml:space="preserve"> per day</w:t>
      </w:r>
    </w:p>
    <w:p w14:paraId="5DB74808" w14:textId="77777777" w:rsidR="00056B50" w:rsidRPr="009556A7" w:rsidRDefault="00056B50" w:rsidP="00056B50">
      <w:pPr>
        <w:spacing w:after="200" w:line="276" w:lineRule="auto"/>
        <w:rPr>
          <w:rFonts w:eastAsia="Times New Roman" w:cstheme="minorHAnsi"/>
        </w:rPr>
      </w:pPr>
      <w:r w:rsidRPr="009556A7">
        <w:rPr>
          <w:rFonts w:eastAsia="Times New Roman" w:cstheme="minorHAnsi"/>
        </w:rPr>
        <w:t xml:space="preserve">Conducts unstructured or semi-structured interviews; judgment is required; analyses data under general supervision using statistical packages or electronic spreadsheets; administers research projects on a day-to-day basis; assists in the development of research instruments; conduct literature reviews requiring critical annotations; assists in preparation and writing of draft reports; conducts a univariate and bi-variate analysis of quantitative data. Qualifications and experience may require an undergraduate degree in the subject area or equivalent. (Equivalent is 3-4 years of related work experience.)  </w:t>
      </w:r>
    </w:p>
    <w:p w14:paraId="5B533A10" w14:textId="77777777" w:rsidR="00056B50" w:rsidRPr="009556A7" w:rsidRDefault="00FA698F" w:rsidP="00056B50">
      <w:pPr>
        <w:spacing w:after="200" w:line="276" w:lineRule="auto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</w:rPr>
          <w:id w:val="173705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B50" w:rsidRPr="009556A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56B50" w:rsidRPr="009556A7">
        <w:rPr>
          <w:rFonts w:eastAsia="Times New Roman" w:cstheme="minorHAnsi"/>
          <w:b/>
        </w:rPr>
        <w:t xml:space="preserve"> Research Assistant 3:</w:t>
      </w:r>
    </w:p>
    <w:p w14:paraId="5E04D902" w14:textId="77777777" w:rsidR="00965242" w:rsidRPr="009556A7" w:rsidRDefault="00965242" w:rsidP="00965242">
      <w:pPr>
        <w:spacing w:after="200" w:line="276" w:lineRule="auto"/>
        <w:rPr>
          <w:rFonts w:eastAsia="Calibri" w:cstheme="minorHAnsi"/>
        </w:rPr>
      </w:pPr>
      <w:r w:rsidRPr="009556A7">
        <w:rPr>
          <w:rFonts w:eastAsia="Calibri" w:cstheme="minorHAnsi"/>
        </w:rPr>
        <w:t>($2</w:t>
      </w:r>
      <w:r>
        <w:rPr>
          <w:rFonts w:eastAsia="Calibri" w:cstheme="minorHAnsi"/>
        </w:rPr>
        <w:t>8.62</w:t>
      </w:r>
      <w:r w:rsidRPr="009556A7">
        <w:rPr>
          <w:rFonts w:eastAsia="Calibri" w:cstheme="minorHAnsi"/>
        </w:rPr>
        <w:t xml:space="preserve"> – $3</w:t>
      </w:r>
      <w:r>
        <w:rPr>
          <w:rFonts w:eastAsia="Calibri" w:cstheme="minorHAnsi"/>
        </w:rPr>
        <w:t>4.92</w:t>
      </w:r>
      <w:r w:rsidRPr="009556A7">
        <w:rPr>
          <w:rFonts w:eastAsia="Calibri" w:cstheme="minorHAnsi"/>
        </w:rPr>
        <w:t>) about $</w:t>
      </w:r>
      <w:r>
        <w:rPr>
          <w:rFonts w:eastAsia="Calibri" w:cstheme="minorHAnsi"/>
        </w:rPr>
        <w:t>214</w:t>
      </w:r>
      <w:r w:rsidRPr="009556A7">
        <w:rPr>
          <w:rFonts w:eastAsia="Calibri" w:cstheme="minorHAnsi"/>
        </w:rPr>
        <w:t>-$2</w:t>
      </w:r>
      <w:r>
        <w:rPr>
          <w:rFonts w:eastAsia="Calibri" w:cstheme="minorHAnsi"/>
        </w:rPr>
        <w:t>61</w:t>
      </w:r>
      <w:r w:rsidRPr="009556A7">
        <w:rPr>
          <w:rFonts w:eastAsia="Calibri" w:cstheme="minorHAnsi"/>
        </w:rPr>
        <w:t xml:space="preserve"> per day</w:t>
      </w:r>
    </w:p>
    <w:p w14:paraId="23225814" w14:textId="77777777" w:rsidR="00056B50" w:rsidRPr="009556A7" w:rsidRDefault="00056B50" w:rsidP="00056B50">
      <w:pPr>
        <w:spacing w:after="200" w:line="276" w:lineRule="auto"/>
        <w:rPr>
          <w:rFonts w:eastAsia="Times New Roman" w:cstheme="minorHAnsi"/>
        </w:rPr>
      </w:pPr>
      <w:r w:rsidRPr="009556A7">
        <w:rPr>
          <w:rFonts w:eastAsia="Times New Roman" w:cstheme="minorHAnsi"/>
        </w:rPr>
        <w:t xml:space="preserve">Manages entire projects or significant aspects of projects independently; develops and conducts unstructured or semi-unstructured interviews; judgment is required; may supervise other research assistants; conducts literature reviews requiring critical annotations; prepares and writes draft reports; performs statistical analysis using SPSS-X or similar packages; requires analytical and judgment skills. Qualifications and experience require an undergraduate degree in the subject area or equivalent. Minimum of 6-7 years of education/experience, including specialized skills related to the area. </w:t>
      </w:r>
    </w:p>
    <w:p w14:paraId="7799B9B9" w14:textId="77777777" w:rsidR="00056B50" w:rsidRPr="009556A7" w:rsidRDefault="00FA698F" w:rsidP="00056B50">
      <w:pPr>
        <w:spacing w:after="200" w:line="276" w:lineRule="auto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</w:rPr>
          <w:id w:val="-70795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B50" w:rsidRPr="009556A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56B50" w:rsidRPr="009556A7">
        <w:rPr>
          <w:rFonts w:eastAsia="Times New Roman" w:cstheme="minorHAnsi"/>
          <w:b/>
        </w:rPr>
        <w:t xml:space="preserve"> Researcher:</w:t>
      </w:r>
    </w:p>
    <w:p w14:paraId="4C9032FE" w14:textId="77777777" w:rsidR="00965242" w:rsidRPr="009556A7" w:rsidRDefault="00965242" w:rsidP="00965242">
      <w:pPr>
        <w:spacing w:after="200" w:line="276" w:lineRule="auto"/>
        <w:rPr>
          <w:rFonts w:eastAsia="Times New Roman" w:cstheme="minorHAnsi"/>
        </w:rPr>
      </w:pPr>
      <w:r w:rsidRPr="009556A7">
        <w:rPr>
          <w:rFonts w:eastAsia="Times New Roman" w:cstheme="minorHAnsi"/>
        </w:rPr>
        <w:t>($3</w:t>
      </w:r>
      <w:r>
        <w:rPr>
          <w:rFonts w:eastAsia="Times New Roman" w:cstheme="minorHAnsi"/>
        </w:rPr>
        <w:t>3.43</w:t>
      </w:r>
      <w:r w:rsidRPr="009556A7">
        <w:rPr>
          <w:rFonts w:eastAsia="Times New Roman" w:cstheme="minorHAnsi"/>
        </w:rPr>
        <w:t xml:space="preserve"> - $</w:t>
      </w:r>
      <w:r>
        <w:rPr>
          <w:rFonts w:eastAsia="Times New Roman" w:cstheme="minorHAnsi"/>
        </w:rPr>
        <w:t>41.93</w:t>
      </w:r>
      <w:r w:rsidRPr="009556A7">
        <w:rPr>
          <w:rFonts w:eastAsia="Times New Roman" w:cstheme="minorHAnsi"/>
        </w:rPr>
        <w:t>) about $</w:t>
      </w:r>
      <w:r>
        <w:rPr>
          <w:rFonts w:eastAsia="Times New Roman" w:cstheme="minorHAnsi"/>
        </w:rPr>
        <w:t>250</w:t>
      </w:r>
      <w:r w:rsidRPr="009556A7">
        <w:rPr>
          <w:rFonts w:eastAsia="Times New Roman" w:cstheme="minorHAnsi"/>
        </w:rPr>
        <w:t>-$</w:t>
      </w:r>
      <w:r>
        <w:rPr>
          <w:rFonts w:eastAsia="Times New Roman" w:cstheme="minorHAnsi"/>
        </w:rPr>
        <w:t xml:space="preserve">314 </w:t>
      </w:r>
      <w:r w:rsidRPr="009556A7">
        <w:rPr>
          <w:rFonts w:eastAsia="Times New Roman" w:cstheme="minorHAnsi"/>
        </w:rPr>
        <w:t>per day</w:t>
      </w:r>
    </w:p>
    <w:p w14:paraId="5BDD6D33" w14:textId="714E9C55" w:rsidR="00885974" w:rsidRPr="00E7218B" w:rsidRDefault="00056B50" w:rsidP="00056B50">
      <w:pPr>
        <w:widowControl/>
        <w:spacing w:after="200" w:line="276" w:lineRule="auto"/>
      </w:pPr>
      <w:r w:rsidRPr="009556A7">
        <w:rPr>
          <w:rFonts w:eastAsia="Times New Roman" w:cstheme="minorHAnsi"/>
        </w:rPr>
        <w:t xml:space="preserve">Develops detailed research designs, monitoring the operationalization of research questions and choice of appropriate techniques of data collection and analysis; develops and implements research instruments; takes on primary responsibility for project management (e.g. planning, resource estimation, coordination and control); may supervise other research assistants or clerical staff;  conducts multivariate statistical analysis or </w:t>
      </w:r>
      <w:proofErr w:type="spellStart"/>
      <w:r w:rsidRPr="009556A7">
        <w:rPr>
          <w:rFonts w:eastAsia="Times New Roman" w:cstheme="minorHAnsi"/>
        </w:rPr>
        <w:t>uni</w:t>
      </w:r>
      <w:proofErr w:type="spellEnd"/>
      <w:r w:rsidRPr="009556A7">
        <w:rPr>
          <w:rFonts w:eastAsia="Times New Roman" w:cstheme="minorHAnsi"/>
        </w:rPr>
        <w:t xml:space="preserve">-variate or bi-variate analysis requiring a high level of statistical judgment; may take the lead on report writing or other knowledge </w:t>
      </w:r>
      <w:proofErr w:type="spellStart"/>
      <w:r w:rsidRPr="009556A7">
        <w:rPr>
          <w:rFonts w:eastAsia="Times New Roman" w:cstheme="minorHAnsi"/>
        </w:rPr>
        <w:t>mobilisation</w:t>
      </w:r>
      <w:proofErr w:type="spellEnd"/>
      <w:r w:rsidRPr="009556A7">
        <w:rPr>
          <w:rFonts w:eastAsia="Times New Roman" w:cstheme="minorHAnsi"/>
        </w:rPr>
        <w:t xml:space="preserve"> activities. This level is a senior level and works with significant independence. Qualifications and experience require a postgraduate degree in the subject area. Related experience is preferred, with previous research experience required. </w:t>
      </w:r>
    </w:p>
    <w:sectPr w:rsidR="00885974" w:rsidRPr="00E7218B" w:rsidSect="00C730E1">
      <w:pgSz w:w="12240" w:h="15840"/>
      <w:pgMar w:top="426" w:right="75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A88C9" w14:textId="77777777" w:rsidR="00916DF6" w:rsidRDefault="00916DF6" w:rsidP="00AB5BE2">
      <w:r>
        <w:separator/>
      </w:r>
    </w:p>
  </w:endnote>
  <w:endnote w:type="continuationSeparator" w:id="0">
    <w:p w14:paraId="142C22DF" w14:textId="77777777" w:rsidR="00916DF6" w:rsidRDefault="00916DF6" w:rsidP="00AB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7D1D9" w14:textId="206DC19E" w:rsidR="00AB5BE2" w:rsidRPr="00AB5BE2" w:rsidRDefault="00DD046A" w:rsidP="00DD046A">
    <w:pPr>
      <w:pStyle w:val="Footer"/>
      <w:tabs>
        <w:tab w:val="clear" w:pos="4680"/>
        <w:tab w:val="clear" w:pos="9360"/>
        <w:tab w:val="left" w:pos="10773"/>
        <w:tab w:val="center" w:pos="11057"/>
      </w:tabs>
      <w:rPr>
        <w:sz w:val="16"/>
        <w:szCs w:val="16"/>
      </w:rPr>
    </w:pPr>
    <w:r>
      <w:rPr>
        <w:rFonts w:ascii="Calibri" w:eastAsia="Calibri" w:hAnsi="Calibri" w:cs="Calibri"/>
        <w:color w:val="AAAAAA"/>
        <w:sz w:val="16"/>
        <w:szCs w:val="16"/>
      </w:rPr>
      <w:t>Application</w:t>
    </w:r>
    <w:r>
      <w:rPr>
        <w:rFonts w:ascii="Calibri" w:eastAsia="Calibri" w:hAnsi="Calibri" w:cs="Calibri"/>
        <w:color w:val="AAAAAA"/>
        <w:spacing w:val="1"/>
        <w:sz w:val="16"/>
        <w:szCs w:val="16"/>
      </w:rPr>
      <w:t xml:space="preserve"> </w:t>
    </w:r>
    <w:r>
      <w:rPr>
        <w:rFonts w:ascii="Calibri" w:eastAsia="Calibri" w:hAnsi="Calibri" w:cs="Calibri"/>
        <w:color w:val="AAAAAA"/>
        <w:sz w:val="16"/>
        <w:szCs w:val="16"/>
      </w:rPr>
      <w:t>form</w:t>
    </w:r>
    <w:r>
      <w:rPr>
        <w:rFonts w:ascii="Calibri" w:eastAsia="Calibri" w:hAnsi="Calibri" w:cs="Calibri"/>
        <w:color w:val="AAAAAA"/>
        <w:spacing w:val="1"/>
        <w:sz w:val="16"/>
        <w:szCs w:val="16"/>
      </w:rPr>
      <w:t xml:space="preserve"> </w:t>
    </w:r>
    <w:r w:rsidR="002C3D39">
      <w:rPr>
        <w:rFonts w:ascii="Calibri" w:eastAsia="Calibri" w:hAnsi="Calibri" w:cs="Calibri"/>
        <w:color w:val="AAAAAA"/>
        <w:sz w:val="16"/>
        <w:szCs w:val="16"/>
      </w:rPr>
      <w:t>(RPD)</w:t>
    </w:r>
    <w:r>
      <w:rPr>
        <w:rFonts w:ascii="Calibri" w:eastAsia="Calibri" w:hAnsi="Calibri" w:cs="Calibri"/>
        <w:color w:val="AAAAAA"/>
        <w:sz w:val="16"/>
        <w:szCs w:val="16"/>
      </w:rPr>
      <w:tab/>
    </w:r>
    <w:sdt>
      <w:sdtPr>
        <w:id w:val="-1912918073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AB5BE2" w:rsidRPr="00AB5BE2">
          <w:rPr>
            <w:sz w:val="16"/>
            <w:szCs w:val="16"/>
          </w:rPr>
          <w:fldChar w:fldCharType="begin"/>
        </w:r>
        <w:r w:rsidR="00AB5BE2" w:rsidRPr="00AB5BE2">
          <w:rPr>
            <w:sz w:val="16"/>
            <w:szCs w:val="16"/>
          </w:rPr>
          <w:instrText xml:space="preserve"> PAGE   \* MERGEFORMAT </w:instrText>
        </w:r>
        <w:r w:rsidR="00AB5BE2" w:rsidRPr="00AB5BE2">
          <w:rPr>
            <w:sz w:val="16"/>
            <w:szCs w:val="16"/>
          </w:rPr>
          <w:fldChar w:fldCharType="separate"/>
        </w:r>
        <w:r w:rsidR="009265CE">
          <w:rPr>
            <w:noProof/>
            <w:sz w:val="16"/>
            <w:szCs w:val="16"/>
          </w:rPr>
          <w:t>5</w:t>
        </w:r>
        <w:r w:rsidR="00AB5BE2" w:rsidRPr="00AB5BE2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C1D4B" w14:textId="77777777" w:rsidR="00916DF6" w:rsidRDefault="00916DF6" w:rsidP="00AB5BE2">
      <w:r>
        <w:separator/>
      </w:r>
    </w:p>
  </w:footnote>
  <w:footnote w:type="continuationSeparator" w:id="0">
    <w:p w14:paraId="56383FBB" w14:textId="77777777" w:rsidR="00916DF6" w:rsidRDefault="00916DF6" w:rsidP="00AB5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3D7837"/>
    <w:multiLevelType w:val="multilevel"/>
    <w:tmpl w:val="04A8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773A9"/>
    <w:multiLevelType w:val="hybridMultilevel"/>
    <w:tmpl w:val="F2EE25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1AA4"/>
    <w:multiLevelType w:val="multilevel"/>
    <w:tmpl w:val="04A8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25C04"/>
    <w:multiLevelType w:val="hybridMultilevel"/>
    <w:tmpl w:val="C4464DE6"/>
    <w:lvl w:ilvl="0" w:tplc="E116A542">
      <w:start w:val="1"/>
      <w:numFmt w:val="bullet"/>
      <w:lvlText w:val="•"/>
      <w:lvlJc w:val="left"/>
      <w:pPr>
        <w:ind w:hanging="314"/>
      </w:pPr>
      <w:rPr>
        <w:rFonts w:ascii="Arial" w:eastAsia="Arial" w:hAnsi="Arial" w:hint="default"/>
        <w:w w:val="130"/>
        <w:position w:val="-1"/>
        <w:sz w:val="20"/>
        <w:szCs w:val="20"/>
      </w:rPr>
    </w:lvl>
    <w:lvl w:ilvl="1" w:tplc="558AF30E">
      <w:start w:val="1"/>
      <w:numFmt w:val="bullet"/>
      <w:lvlText w:val="•"/>
      <w:lvlJc w:val="left"/>
      <w:rPr>
        <w:rFonts w:hint="default"/>
      </w:rPr>
    </w:lvl>
    <w:lvl w:ilvl="2" w:tplc="EC285788">
      <w:start w:val="1"/>
      <w:numFmt w:val="bullet"/>
      <w:lvlText w:val="•"/>
      <w:lvlJc w:val="left"/>
      <w:rPr>
        <w:rFonts w:hint="default"/>
      </w:rPr>
    </w:lvl>
    <w:lvl w:ilvl="3" w:tplc="8E409A34">
      <w:start w:val="1"/>
      <w:numFmt w:val="bullet"/>
      <w:lvlText w:val="•"/>
      <w:lvlJc w:val="left"/>
      <w:rPr>
        <w:rFonts w:hint="default"/>
      </w:rPr>
    </w:lvl>
    <w:lvl w:ilvl="4" w:tplc="2DC07798">
      <w:start w:val="1"/>
      <w:numFmt w:val="bullet"/>
      <w:lvlText w:val="•"/>
      <w:lvlJc w:val="left"/>
      <w:rPr>
        <w:rFonts w:hint="default"/>
      </w:rPr>
    </w:lvl>
    <w:lvl w:ilvl="5" w:tplc="8E46AD7E">
      <w:start w:val="1"/>
      <w:numFmt w:val="bullet"/>
      <w:lvlText w:val="•"/>
      <w:lvlJc w:val="left"/>
      <w:rPr>
        <w:rFonts w:hint="default"/>
      </w:rPr>
    </w:lvl>
    <w:lvl w:ilvl="6" w:tplc="4DFA0860">
      <w:start w:val="1"/>
      <w:numFmt w:val="bullet"/>
      <w:lvlText w:val="•"/>
      <w:lvlJc w:val="left"/>
      <w:rPr>
        <w:rFonts w:hint="default"/>
      </w:rPr>
    </w:lvl>
    <w:lvl w:ilvl="7" w:tplc="B7967990">
      <w:start w:val="1"/>
      <w:numFmt w:val="bullet"/>
      <w:lvlText w:val="•"/>
      <w:lvlJc w:val="left"/>
      <w:rPr>
        <w:rFonts w:hint="default"/>
      </w:rPr>
    </w:lvl>
    <w:lvl w:ilvl="8" w:tplc="0494247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F152BC9"/>
    <w:multiLevelType w:val="hybridMultilevel"/>
    <w:tmpl w:val="FC5E605A"/>
    <w:lvl w:ilvl="0" w:tplc="C254AE80">
      <w:start w:val="1"/>
      <w:numFmt w:val="bullet"/>
      <w:lvlText w:val="•"/>
      <w:lvlJc w:val="left"/>
      <w:pPr>
        <w:ind w:hanging="316"/>
      </w:pPr>
      <w:rPr>
        <w:rFonts w:ascii="Arial" w:eastAsia="Arial" w:hAnsi="Arial" w:hint="default"/>
        <w:w w:val="130"/>
        <w:sz w:val="20"/>
        <w:szCs w:val="20"/>
      </w:rPr>
    </w:lvl>
    <w:lvl w:ilvl="1" w:tplc="D988F3B4">
      <w:start w:val="1"/>
      <w:numFmt w:val="bullet"/>
      <w:lvlText w:val="•"/>
      <w:lvlJc w:val="left"/>
      <w:rPr>
        <w:rFonts w:hint="default"/>
      </w:rPr>
    </w:lvl>
    <w:lvl w:ilvl="2" w:tplc="0A7EF7F8">
      <w:start w:val="1"/>
      <w:numFmt w:val="bullet"/>
      <w:lvlText w:val="•"/>
      <w:lvlJc w:val="left"/>
      <w:rPr>
        <w:rFonts w:hint="default"/>
      </w:rPr>
    </w:lvl>
    <w:lvl w:ilvl="3" w:tplc="B1A0F1AE">
      <w:start w:val="1"/>
      <w:numFmt w:val="bullet"/>
      <w:lvlText w:val="•"/>
      <w:lvlJc w:val="left"/>
      <w:rPr>
        <w:rFonts w:hint="default"/>
      </w:rPr>
    </w:lvl>
    <w:lvl w:ilvl="4" w:tplc="29146C0C">
      <w:start w:val="1"/>
      <w:numFmt w:val="bullet"/>
      <w:lvlText w:val="•"/>
      <w:lvlJc w:val="left"/>
      <w:rPr>
        <w:rFonts w:hint="default"/>
      </w:rPr>
    </w:lvl>
    <w:lvl w:ilvl="5" w:tplc="9B06A4C8">
      <w:start w:val="1"/>
      <w:numFmt w:val="bullet"/>
      <w:lvlText w:val="•"/>
      <w:lvlJc w:val="left"/>
      <w:rPr>
        <w:rFonts w:hint="default"/>
      </w:rPr>
    </w:lvl>
    <w:lvl w:ilvl="6" w:tplc="041CE16C">
      <w:start w:val="1"/>
      <w:numFmt w:val="bullet"/>
      <w:lvlText w:val="•"/>
      <w:lvlJc w:val="left"/>
      <w:rPr>
        <w:rFonts w:hint="default"/>
      </w:rPr>
    </w:lvl>
    <w:lvl w:ilvl="7" w:tplc="8F5C2A7A">
      <w:start w:val="1"/>
      <w:numFmt w:val="bullet"/>
      <w:lvlText w:val="•"/>
      <w:lvlJc w:val="left"/>
      <w:rPr>
        <w:rFonts w:hint="default"/>
      </w:rPr>
    </w:lvl>
    <w:lvl w:ilvl="8" w:tplc="FE2472A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60840B8"/>
    <w:multiLevelType w:val="hybridMultilevel"/>
    <w:tmpl w:val="10A0068C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57151"/>
    <w:multiLevelType w:val="hybridMultilevel"/>
    <w:tmpl w:val="17126F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04584"/>
    <w:multiLevelType w:val="multilevel"/>
    <w:tmpl w:val="04A8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42A69"/>
    <w:multiLevelType w:val="hybridMultilevel"/>
    <w:tmpl w:val="66B6C6B6"/>
    <w:lvl w:ilvl="0" w:tplc="CAFA8FC2">
      <w:start w:val="1"/>
      <w:numFmt w:val="bullet"/>
      <w:lvlText w:val="•"/>
      <w:lvlJc w:val="left"/>
      <w:pPr>
        <w:ind w:hanging="305"/>
      </w:pPr>
      <w:rPr>
        <w:rFonts w:ascii="Arial" w:eastAsia="Arial" w:hAnsi="Arial" w:hint="default"/>
        <w:w w:val="130"/>
        <w:position w:val="5"/>
        <w:sz w:val="20"/>
        <w:szCs w:val="20"/>
      </w:rPr>
    </w:lvl>
    <w:lvl w:ilvl="1" w:tplc="89422068">
      <w:start w:val="1"/>
      <w:numFmt w:val="bullet"/>
      <w:lvlText w:val="•"/>
      <w:lvlJc w:val="left"/>
      <w:rPr>
        <w:rFonts w:hint="default"/>
      </w:rPr>
    </w:lvl>
    <w:lvl w:ilvl="2" w:tplc="BE1A771E">
      <w:start w:val="1"/>
      <w:numFmt w:val="bullet"/>
      <w:lvlText w:val="•"/>
      <w:lvlJc w:val="left"/>
      <w:rPr>
        <w:rFonts w:hint="default"/>
      </w:rPr>
    </w:lvl>
    <w:lvl w:ilvl="3" w:tplc="1B3404DE">
      <w:start w:val="1"/>
      <w:numFmt w:val="bullet"/>
      <w:lvlText w:val="•"/>
      <w:lvlJc w:val="left"/>
      <w:rPr>
        <w:rFonts w:hint="default"/>
      </w:rPr>
    </w:lvl>
    <w:lvl w:ilvl="4" w:tplc="221852BE">
      <w:start w:val="1"/>
      <w:numFmt w:val="bullet"/>
      <w:lvlText w:val="•"/>
      <w:lvlJc w:val="left"/>
      <w:rPr>
        <w:rFonts w:hint="default"/>
      </w:rPr>
    </w:lvl>
    <w:lvl w:ilvl="5" w:tplc="D388A64E">
      <w:start w:val="1"/>
      <w:numFmt w:val="bullet"/>
      <w:lvlText w:val="•"/>
      <w:lvlJc w:val="left"/>
      <w:rPr>
        <w:rFonts w:hint="default"/>
      </w:rPr>
    </w:lvl>
    <w:lvl w:ilvl="6" w:tplc="8F58B880">
      <w:start w:val="1"/>
      <w:numFmt w:val="bullet"/>
      <w:lvlText w:val="•"/>
      <w:lvlJc w:val="left"/>
      <w:rPr>
        <w:rFonts w:hint="default"/>
      </w:rPr>
    </w:lvl>
    <w:lvl w:ilvl="7" w:tplc="BBE86D0A">
      <w:start w:val="1"/>
      <w:numFmt w:val="bullet"/>
      <w:lvlText w:val="•"/>
      <w:lvlJc w:val="left"/>
      <w:rPr>
        <w:rFonts w:hint="default"/>
      </w:rPr>
    </w:lvl>
    <w:lvl w:ilvl="8" w:tplc="A972F1A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53D7454"/>
    <w:multiLevelType w:val="hybridMultilevel"/>
    <w:tmpl w:val="01C40A0C"/>
    <w:lvl w:ilvl="0" w:tplc="CC1E17A6">
      <w:start w:val="1"/>
      <w:numFmt w:val="bullet"/>
      <w:lvlText w:val="•"/>
      <w:lvlJc w:val="left"/>
      <w:pPr>
        <w:ind w:hanging="324"/>
      </w:pPr>
      <w:rPr>
        <w:rFonts w:ascii="Arial" w:eastAsia="Arial" w:hAnsi="Arial" w:hint="default"/>
        <w:w w:val="130"/>
        <w:position w:val="1"/>
        <w:sz w:val="20"/>
        <w:szCs w:val="20"/>
      </w:rPr>
    </w:lvl>
    <w:lvl w:ilvl="1" w:tplc="C1486BC0">
      <w:start w:val="1"/>
      <w:numFmt w:val="bullet"/>
      <w:lvlText w:val="•"/>
      <w:lvlJc w:val="left"/>
      <w:rPr>
        <w:rFonts w:hint="default"/>
      </w:rPr>
    </w:lvl>
    <w:lvl w:ilvl="2" w:tplc="45F2A812">
      <w:start w:val="1"/>
      <w:numFmt w:val="bullet"/>
      <w:lvlText w:val="•"/>
      <w:lvlJc w:val="left"/>
      <w:rPr>
        <w:rFonts w:hint="default"/>
      </w:rPr>
    </w:lvl>
    <w:lvl w:ilvl="3" w:tplc="34F2B260">
      <w:start w:val="1"/>
      <w:numFmt w:val="bullet"/>
      <w:lvlText w:val="•"/>
      <w:lvlJc w:val="left"/>
      <w:rPr>
        <w:rFonts w:hint="default"/>
      </w:rPr>
    </w:lvl>
    <w:lvl w:ilvl="4" w:tplc="8CDA28F8">
      <w:start w:val="1"/>
      <w:numFmt w:val="bullet"/>
      <w:lvlText w:val="•"/>
      <w:lvlJc w:val="left"/>
      <w:rPr>
        <w:rFonts w:hint="default"/>
      </w:rPr>
    </w:lvl>
    <w:lvl w:ilvl="5" w:tplc="12B2924C">
      <w:start w:val="1"/>
      <w:numFmt w:val="bullet"/>
      <w:lvlText w:val="•"/>
      <w:lvlJc w:val="left"/>
      <w:rPr>
        <w:rFonts w:hint="default"/>
      </w:rPr>
    </w:lvl>
    <w:lvl w:ilvl="6" w:tplc="152C9F56">
      <w:start w:val="1"/>
      <w:numFmt w:val="bullet"/>
      <w:lvlText w:val="•"/>
      <w:lvlJc w:val="left"/>
      <w:rPr>
        <w:rFonts w:hint="default"/>
      </w:rPr>
    </w:lvl>
    <w:lvl w:ilvl="7" w:tplc="179ACDE8">
      <w:start w:val="1"/>
      <w:numFmt w:val="bullet"/>
      <w:lvlText w:val="•"/>
      <w:lvlJc w:val="left"/>
      <w:rPr>
        <w:rFonts w:hint="default"/>
      </w:rPr>
    </w:lvl>
    <w:lvl w:ilvl="8" w:tplc="F182B6C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56E56DA"/>
    <w:multiLevelType w:val="hybridMultilevel"/>
    <w:tmpl w:val="4A5ABE98"/>
    <w:lvl w:ilvl="0" w:tplc="78DAA11A">
      <w:start w:val="2"/>
      <w:numFmt w:val="lowerLetter"/>
      <w:lvlText w:val="(%1)"/>
      <w:lvlJc w:val="left"/>
      <w:pPr>
        <w:ind w:hanging="272"/>
      </w:pPr>
      <w:rPr>
        <w:rFonts w:ascii="Calibri" w:eastAsia="Calibri" w:hAnsi="Calibri" w:hint="default"/>
        <w:sz w:val="20"/>
        <w:szCs w:val="20"/>
      </w:rPr>
    </w:lvl>
    <w:lvl w:ilvl="1" w:tplc="12D24EB8">
      <w:start w:val="1"/>
      <w:numFmt w:val="bullet"/>
      <w:lvlText w:val="•"/>
      <w:lvlJc w:val="left"/>
      <w:pPr>
        <w:ind w:hanging="318"/>
      </w:pPr>
      <w:rPr>
        <w:rFonts w:ascii="Arial" w:eastAsia="Arial" w:hAnsi="Arial" w:hint="default"/>
        <w:w w:val="130"/>
        <w:position w:val="5"/>
        <w:sz w:val="20"/>
        <w:szCs w:val="20"/>
      </w:rPr>
    </w:lvl>
    <w:lvl w:ilvl="2" w:tplc="7018CCE4">
      <w:start w:val="1"/>
      <w:numFmt w:val="bullet"/>
      <w:lvlText w:val="•"/>
      <w:lvlJc w:val="left"/>
      <w:rPr>
        <w:rFonts w:hint="default"/>
      </w:rPr>
    </w:lvl>
    <w:lvl w:ilvl="3" w:tplc="D876D474">
      <w:start w:val="1"/>
      <w:numFmt w:val="bullet"/>
      <w:lvlText w:val="•"/>
      <w:lvlJc w:val="left"/>
      <w:rPr>
        <w:rFonts w:hint="default"/>
      </w:rPr>
    </w:lvl>
    <w:lvl w:ilvl="4" w:tplc="F5848D92">
      <w:start w:val="1"/>
      <w:numFmt w:val="bullet"/>
      <w:lvlText w:val="•"/>
      <w:lvlJc w:val="left"/>
      <w:rPr>
        <w:rFonts w:hint="default"/>
      </w:rPr>
    </w:lvl>
    <w:lvl w:ilvl="5" w:tplc="99A86986">
      <w:start w:val="1"/>
      <w:numFmt w:val="bullet"/>
      <w:lvlText w:val="•"/>
      <w:lvlJc w:val="left"/>
      <w:rPr>
        <w:rFonts w:hint="default"/>
      </w:rPr>
    </w:lvl>
    <w:lvl w:ilvl="6" w:tplc="9200A95A">
      <w:start w:val="1"/>
      <w:numFmt w:val="bullet"/>
      <w:lvlText w:val="•"/>
      <w:lvlJc w:val="left"/>
      <w:rPr>
        <w:rFonts w:hint="default"/>
      </w:rPr>
    </w:lvl>
    <w:lvl w:ilvl="7" w:tplc="6EEAA9FA">
      <w:start w:val="1"/>
      <w:numFmt w:val="bullet"/>
      <w:lvlText w:val="•"/>
      <w:lvlJc w:val="left"/>
      <w:rPr>
        <w:rFonts w:hint="default"/>
      </w:rPr>
    </w:lvl>
    <w:lvl w:ilvl="8" w:tplc="658AEA8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BFA0860"/>
    <w:multiLevelType w:val="hybridMultilevel"/>
    <w:tmpl w:val="107CB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B2DCF"/>
    <w:multiLevelType w:val="hybridMultilevel"/>
    <w:tmpl w:val="26E0C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94686">
    <w:abstractNumId w:val="6"/>
  </w:num>
  <w:num w:numId="2" w16cid:durableId="1401513573">
    <w:abstractNumId w:val="10"/>
  </w:num>
  <w:num w:numId="3" w16cid:durableId="326590508">
    <w:abstractNumId w:val="9"/>
  </w:num>
  <w:num w:numId="4" w16cid:durableId="847256378">
    <w:abstractNumId w:val="4"/>
  </w:num>
  <w:num w:numId="5" w16cid:durableId="1665205213">
    <w:abstractNumId w:val="8"/>
  </w:num>
  <w:num w:numId="6" w16cid:durableId="521433539">
    <w:abstractNumId w:val="3"/>
  </w:num>
  <w:num w:numId="7" w16cid:durableId="300306801">
    <w:abstractNumId w:val="12"/>
  </w:num>
  <w:num w:numId="8" w16cid:durableId="1135833183">
    <w:abstractNumId w:val="11"/>
  </w:num>
  <w:num w:numId="9" w16cid:durableId="1433624771">
    <w:abstractNumId w:val="5"/>
  </w:num>
  <w:num w:numId="10" w16cid:durableId="544410384">
    <w:abstractNumId w:val="2"/>
  </w:num>
  <w:num w:numId="11" w16cid:durableId="1517688602">
    <w:abstractNumId w:val="1"/>
  </w:num>
  <w:num w:numId="12" w16cid:durableId="1449351295">
    <w:abstractNumId w:val="7"/>
  </w:num>
  <w:num w:numId="13" w16cid:durableId="211597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44"/>
    <w:rsid w:val="000007A0"/>
    <w:rsid w:val="000045BA"/>
    <w:rsid w:val="00022350"/>
    <w:rsid w:val="00033BA1"/>
    <w:rsid w:val="000356A3"/>
    <w:rsid w:val="000422B9"/>
    <w:rsid w:val="00042793"/>
    <w:rsid w:val="00044595"/>
    <w:rsid w:val="0005034C"/>
    <w:rsid w:val="00053AAE"/>
    <w:rsid w:val="00056780"/>
    <w:rsid w:val="00056B50"/>
    <w:rsid w:val="000646F5"/>
    <w:rsid w:val="00064CCF"/>
    <w:rsid w:val="00077B8D"/>
    <w:rsid w:val="000849EB"/>
    <w:rsid w:val="000A75A9"/>
    <w:rsid w:val="000B2F6C"/>
    <w:rsid w:val="000C4B8D"/>
    <w:rsid w:val="000D73B3"/>
    <w:rsid w:val="000E1F6E"/>
    <w:rsid w:val="000F04B4"/>
    <w:rsid w:val="00102C6B"/>
    <w:rsid w:val="00113BDC"/>
    <w:rsid w:val="0011753C"/>
    <w:rsid w:val="00117601"/>
    <w:rsid w:val="001178F9"/>
    <w:rsid w:val="00117D90"/>
    <w:rsid w:val="00120470"/>
    <w:rsid w:val="00142247"/>
    <w:rsid w:val="001729FF"/>
    <w:rsid w:val="00176F71"/>
    <w:rsid w:val="00177320"/>
    <w:rsid w:val="00177928"/>
    <w:rsid w:val="00187863"/>
    <w:rsid w:val="001910D1"/>
    <w:rsid w:val="001D7B2C"/>
    <w:rsid w:val="001E3E3D"/>
    <w:rsid w:val="001E4EF2"/>
    <w:rsid w:val="002170C9"/>
    <w:rsid w:val="0022243E"/>
    <w:rsid w:val="002777B0"/>
    <w:rsid w:val="00283D8A"/>
    <w:rsid w:val="0028475B"/>
    <w:rsid w:val="00295433"/>
    <w:rsid w:val="00297CAE"/>
    <w:rsid w:val="002A4478"/>
    <w:rsid w:val="002A59E4"/>
    <w:rsid w:val="002B1F3A"/>
    <w:rsid w:val="002B39E2"/>
    <w:rsid w:val="002C3D39"/>
    <w:rsid w:val="002C5880"/>
    <w:rsid w:val="002D14A5"/>
    <w:rsid w:val="002D554E"/>
    <w:rsid w:val="002E0ACA"/>
    <w:rsid w:val="002E46DF"/>
    <w:rsid w:val="002F2C8C"/>
    <w:rsid w:val="002F347A"/>
    <w:rsid w:val="002F4AC4"/>
    <w:rsid w:val="003209ED"/>
    <w:rsid w:val="00323FF7"/>
    <w:rsid w:val="00342053"/>
    <w:rsid w:val="00342116"/>
    <w:rsid w:val="00350BB4"/>
    <w:rsid w:val="00355C44"/>
    <w:rsid w:val="003575DD"/>
    <w:rsid w:val="00363CD7"/>
    <w:rsid w:val="00370638"/>
    <w:rsid w:val="003740F0"/>
    <w:rsid w:val="003904E3"/>
    <w:rsid w:val="003910FB"/>
    <w:rsid w:val="00393C49"/>
    <w:rsid w:val="003B2D20"/>
    <w:rsid w:val="003C0602"/>
    <w:rsid w:val="003D37C2"/>
    <w:rsid w:val="003D4925"/>
    <w:rsid w:val="003D54A9"/>
    <w:rsid w:val="003E7872"/>
    <w:rsid w:val="00401B29"/>
    <w:rsid w:val="00403A43"/>
    <w:rsid w:val="0040780D"/>
    <w:rsid w:val="004252E5"/>
    <w:rsid w:val="00431B8A"/>
    <w:rsid w:val="00436D63"/>
    <w:rsid w:val="00436EC5"/>
    <w:rsid w:val="004507E2"/>
    <w:rsid w:val="0045757B"/>
    <w:rsid w:val="00463A4F"/>
    <w:rsid w:val="00470DF4"/>
    <w:rsid w:val="00477490"/>
    <w:rsid w:val="00486DC2"/>
    <w:rsid w:val="00495DF3"/>
    <w:rsid w:val="004B4AE0"/>
    <w:rsid w:val="004D08CA"/>
    <w:rsid w:val="004D5A09"/>
    <w:rsid w:val="004F0F96"/>
    <w:rsid w:val="004F554B"/>
    <w:rsid w:val="00501E51"/>
    <w:rsid w:val="00505BCD"/>
    <w:rsid w:val="00516D8A"/>
    <w:rsid w:val="00521275"/>
    <w:rsid w:val="005324BC"/>
    <w:rsid w:val="0054434E"/>
    <w:rsid w:val="005514D0"/>
    <w:rsid w:val="00553382"/>
    <w:rsid w:val="00567D65"/>
    <w:rsid w:val="00580A41"/>
    <w:rsid w:val="005813A6"/>
    <w:rsid w:val="00585BF3"/>
    <w:rsid w:val="005862A6"/>
    <w:rsid w:val="005A017E"/>
    <w:rsid w:val="005B61AA"/>
    <w:rsid w:val="005C0744"/>
    <w:rsid w:val="005C2A7F"/>
    <w:rsid w:val="005C5197"/>
    <w:rsid w:val="005E2543"/>
    <w:rsid w:val="005E3C54"/>
    <w:rsid w:val="005F4544"/>
    <w:rsid w:val="006062E8"/>
    <w:rsid w:val="006101AA"/>
    <w:rsid w:val="00613A27"/>
    <w:rsid w:val="0061449B"/>
    <w:rsid w:val="006204C1"/>
    <w:rsid w:val="006216C7"/>
    <w:rsid w:val="0062520B"/>
    <w:rsid w:val="00625ABC"/>
    <w:rsid w:val="00626B0A"/>
    <w:rsid w:val="006402B8"/>
    <w:rsid w:val="00647C0A"/>
    <w:rsid w:val="00660948"/>
    <w:rsid w:val="00676424"/>
    <w:rsid w:val="00690481"/>
    <w:rsid w:val="006B003C"/>
    <w:rsid w:val="006B0762"/>
    <w:rsid w:val="006B3E56"/>
    <w:rsid w:val="006B4588"/>
    <w:rsid w:val="006C34BA"/>
    <w:rsid w:val="006E6F0B"/>
    <w:rsid w:val="006F0317"/>
    <w:rsid w:val="006F3220"/>
    <w:rsid w:val="006F45A4"/>
    <w:rsid w:val="006F61D6"/>
    <w:rsid w:val="00700077"/>
    <w:rsid w:val="00705C63"/>
    <w:rsid w:val="00707387"/>
    <w:rsid w:val="00713984"/>
    <w:rsid w:val="00734924"/>
    <w:rsid w:val="0073553F"/>
    <w:rsid w:val="0074290D"/>
    <w:rsid w:val="00743759"/>
    <w:rsid w:val="00743F95"/>
    <w:rsid w:val="00745113"/>
    <w:rsid w:val="00746FF3"/>
    <w:rsid w:val="007479DD"/>
    <w:rsid w:val="0076273A"/>
    <w:rsid w:val="0076338C"/>
    <w:rsid w:val="00775B62"/>
    <w:rsid w:val="00795343"/>
    <w:rsid w:val="007976C6"/>
    <w:rsid w:val="007A50D2"/>
    <w:rsid w:val="007D537D"/>
    <w:rsid w:val="007D58CA"/>
    <w:rsid w:val="007D6D49"/>
    <w:rsid w:val="007E1210"/>
    <w:rsid w:val="007E588C"/>
    <w:rsid w:val="007E7994"/>
    <w:rsid w:val="007F2365"/>
    <w:rsid w:val="008152A4"/>
    <w:rsid w:val="008153E5"/>
    <w:rsid w:val="008217FB"/>
    <w:rsid w:val="00823FF9"/>
    <w:rsid w:val="008261CB"/>
    <w:rsid w:val="008273F6"/>
    <w:rsid w:val="008305D3"/>
    <w:rsid w:val="00852FF2"/>
    <w:rsid w:val="008572A0"/>
    <w:rsid w:val="00870326"/>
    <w:rsid w:val="00872395"/>
    <w:rsid w:val="00874781"/>
    <w:rsid w:val="008829E2"/>
    <w:rsid w:val="00885974"/>
    <w:rsid w:val="008A3480"/>
    <w:rsid w:val="008C6A09"/>
    <w:rsid w:val="008D46FB"/>
    <w:rsid w:val="008D5A72"/>
    <w:rsid w:val="008D6C94"/>
    <w:rsid w:val="008E5960"/>
    <w:rsid w:val="008F3908"/>
    <w:rsid w:val="009024EF"/>
    <w:rsid w:val="009141B6"/>
    <w:rsid w:val="00916DF6"/>
    <w:rsid w:val="009265CE"/>
    <w:rsid w:val="009356B1"/>
    <w:rsid w:val="00937891"/>
    <w:rsid w:val="009419F4"/>
    <w:rsid w:val="0094405B"/>
    <w:rsid w:val="00960291"/>
    <w:rsid w:val="009629B8"/>
    <w:rsid w:val="00963569"/>
    <w:rsid w:val="00965151"/>
    <w:rsid w:val="00965242"/>
    <w:rsid w:val="00986966"/>
    <w:rsid w:val="009A5BE7"/>
    <w:rsid w:val="009B2AFD"/>
    <w:rsid w:val="009D4D4C"/>
    <w:rsid w:val="009D5807"/>
    <w:rsid w:val="00A054E6"/>
    <w:rsid w:val="00A07BC0"/>
    <w:rsid w:val="00A161BA"/>
    <w:rsid w:val="00A20F39"/>
    <w:rsid w:val="00A4043C"/>
    <w:rsid w:val="00A4168B"/>
    <w:rsid w:val="00A42E3F"/>
    <w:rsid w:val="00A541C6"/>
    <w:rsid w:val="00A54AE2"/>
    <w:rsid w:val="00A71C2C"/>
    <w:rsid w:val="00A76552"/>
    <w:rsid w:val="00A80F81"/>
    <w:rsid w:val="00A824C7"/>
    <w:rsid w:val="00A97167"/>
    <w:rsid w:val="00AA070B"/>
    <w:rsid w:val="00AA26EA"/>
    <w:rsid w:val="00AB02D1"/>
    <w:rsid w:val="00AB2C3E"/>
    <w:rsid w:val="00AB5BE2"/>
    <w:rsid w:val="00AD5B8D"/>
    <w:rsid w:val="00AF70A9"/>
    <w:rsid w:val="00B00771"/>
    <w:rsid w:val="00B026E6"/>
    <w:rsid w:val="00B06C90"/>
    <w:rsid w:val="00B11B02"/>
    <w:rsid w:val="00B21E2F"/>
    <w:rsid w:val="00B22CCD"/>
    <w:rsid w:val="00B26C62"/>
    <w:rsid w:val="00B314DC"/>
    <w:rsid w:val="00B34BA0"/>
    <w:rsid w:val="00B35F6A"/>
    <w:rsid w:val="00B42BA7"/>
    <w:rsid w:val="00B47FA5"/>
    <w:rsid w:val="00B52EC2"/>
    <w:rsid w:val="00B63182"/>
    <w:rsid w:val="00B654A3"/>
    <w:rsid w:val="00B840D4"/>
    <w:rsid w:val="00BA607D"/>
    <w:rsid w:val="00BC1ED7"/>
    <w:rsid w:val="00BD4DFE"/>
    <w:rsid w:val="00BD5173"/>
    <w:rsid w:val="00BE7777"/>
    <w:rsid w:val="00BF1CE4"/>
    <w:rsid w:val="00BF6FCC"/>
    <w:rsid w:val="00C20A3C"/>
    <w:rsid w:val="00C527DE"/>
    <w:rsid w:val="00C71465"/>
    <w:rsid w:val="00C74EBF"/>
    <w:rsid w:val="00C80CD6"/>
    <w:rsid w:val="00C91BAF"/>
    <w:rsid w:val="00CA0859"/>
    <w:rsid w:val="00CA6397"/>
    <w:rsid w:val="00CC3D42"/>
    <w:rsid w:val="00CD6DFB"/>
    <w:rsid w:val="00CE1B73"/>
    <w:rsid w:val="00CF4B8E"/>
    <w:rsid w:val="00D11D08"/>
    <w:rsid w:val="00D21163"/>
    <w:rsid w:val="00D24640"/>
    <w:rsid w:val="00D4675E"/>
    <w:rsid w:val="00D62568"/>
    <w:rsid w:val="00D7035B"/>
    <w:rsid w:val="00D878D0"/>
    <w:rsid w:val="00D95F2B"/>
    <w:rsid w:val="00D97940"/>
    <w:rsid w:val="00DB0B77"/>
    <w:rsid w:val="00DD046A"/>
    <w:rsid w:val="00DE1AE8"/>
    <w:rsid w:val="00DF5767"/>
    <w:rsid w:val="00E03A0C"/>
    <w:rsid w:val="00E05CFC"/>
    <w:rsid w:val="00E242E8"/>
    <w:rsid w:val="00E31B7E"/>
    <w:rsid w:val="00E40C6F"/>
    <w:rsid w:val="00E47990"/>
    <w:rsid w:val="00E64A3B"/>
    <w:rsid w:val="00E7218B"/>
    <w:rsid w:val="00E76368"/>
    <w:rsid w:val="00E94E40"/>
    <w:rsid w:val="00E96AEF"/>
    <w:rsid w:val="00E96D8A"/>
    <w:rsid w:val="00EB05F7"/>
    <w:rsid w:val="00EC012B"/>
    <w:rsid w:val="00EC2ACC"/>
    <w:rsid w:val="00ED073A"/>
    <w:rsid w:val="00EF2273"/>
    <w:rsid w:val="00EF23DF"/>
    <w:rsid w:val="00EF35BE"/>
    <w:rsid w:val="00EF49BB"/>
    <w:rsid w:val="00F06926"/>
    <w:rsid w:val="00F12C79"/>
    <w:rsid w:val="00F15FB4"/>
    <w:rsid w:val="00F17526"/>
    <w:rsid w:val="00F21B0A"/>
    <w:rsid w:val="00F6322A"/>
    <w:rsid w:val="00F66339"/>
    <w:rsid w:val="00F73C51"/>
    <w:rsid w:val="00F879B4"/>
    <w:rsid w:val="00F90177"/>
    <w:rsid w:val="00FA1340"/>
    <w:rsid w:val="00FA4E1F"/>
    <w:rsid w:val="00FA698F"/>
    <w:rsid w:val="00FD0B8C"/>
    <w:rsid w:val="00FD6E9C"/>
    <w:rsid w:val="00FE0205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65CB8"/>
  <w15:docId w15:val="{CCB96C95-A9D4-483C-AC6E-61DE3A4E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4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42116"/>
    <w:pPr>
      <w:keepNext/>
      <w:widowControl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CA" w:eastAsia="en-CA"/>
    </w:rPr>
  </w:style>
  <w:style w:type="paragraph" w:styleId="Heading2">
    <w:name w:val="heading 2"/>
    <w:basedOn w:val="Normal"/>
    <w:link w:val="Heading2Char"/>
    <w:uiPriority w:val="9"/>
    <w:unhideWhenUsed/>
    <w:qFormat/>
    <w:rsid w:val="005C0744"/>
    <w:pPr>
      <w:spacing w:before="59"/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1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744"/>
    <w:rPr>
      <w:rFonts w:ascii="Calibri" w:eastAsia="Calibri" w:hAnsi="Calibri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C0744"/>
  </w:style>
  <w:style w:type="character" w:styleId="PlaceholderText">
    <w:name w:val="Placeholder Text"/>
    <w:basedOn w:val="DefaultParagraphFont"/>
    <w:uiPriority w:val="99"/>
    <w:semiHidden/>
    <w:rsid w:val="005C0744"/>
    <w:rPr>
      <w:color w:val="808080"/>
    </w:rPr>
  </w:style>
  <w:style w:type="table" w:styleId="TableGrid">
    <w:name w:val="Table Grid"/>
    <w:basedOn w:val="TableNormal"/>
    <w:uiPriority w:val="39"/>
    <w:rsid w:val="005C07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5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B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BE2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0B2F6C"/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2F6C"/>
    <w:rPr>
      <w:rFonts w:ascii="Calibri" w:eastAsia="Calibri" w:hAnsi="Calibri"/>
      <w:sz w:val="20"/>
      <w:szCs w:val="20"/>
      <w:lang w:val="en-US"/>
    </w:rPr>
  </w:style>
  <w:style w:type="paragraph" w:customStyle="1" w:styleId="Default">
    <w:name w:val="Default"/>
    <w:rsid w:val="00053A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C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5C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690481"/>
  </w:style>
  <w:style w:type="character" w:customStyle="1" w:styleId="Heading1Char">
    <w:name w:val="Heading 1 Char"/>
    <w:basedOn w:val="DefaultParagraphFont"/>
    <w:link w:val="Heading1"/>
    <w:rsid w:val="00342116"/>
    <w:rPr>
      <w:rFonts w:ascii="Calibri Light" w:eastAsia="Times New Roman" w:hAnsi="Calibri Light" w:cs="Times New Roman"/>
      <w:b/>
      <w:bCs/>
      <w:kern w:val="32"/>
      <w:sz w:val="32"/>
      <w:szCs w:val="32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A71C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EF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1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1B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4AC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.Mason@RoyalRoads.ca" TargetMode="External"/><Relationship Id="rId13" Type="http://schemas.openxmlformats.org/officeDocument/2006/relationships/hyperlink" Target="https://www.royalroads.ca/policies?keys=conflict+of+interest+in+research&amp;field_type_of_document_target_id=All&amp;field_governance_category_target_id=All&amp;field_classification_target_id=All&amp;field_approval_target_id=Al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AberSAN-2.royalroads.ca\Communities\Staff\finance\public\Travel\6_Business%20Travel%20Rate%20Schedule%20(UPDATED%202022-04-01)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people.royalroads.ca/departments/finance/internal-financial-services-policies-procedu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ruinternalawards@royalroads.ca" TargetMode="External"/><Relationship Id="rId10" Type="http://schemas.openxmlformats.org/officeDocument/2006/relationships/hyperlink" Target="https://www.royalroads.ca/research/find-funding/internal-funding/research-professional-development/scholarly-activity-poo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hicalreview@royalroads.ca" TargetMode="External"/><Relationship Id="rId14" Type="http://schemas.openxmlformats.org/officeDocument/2006/relationships/hyperlink" Target="mailto:rruinternalawards@royalroad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7FBD-991A-43D5-83BB-48A59A2B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Roads University</Company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Melanie Wrobel</dc:creator>
  <cp:lastModifiedBy>Nav Tamber</cp:lastModifiedBy>
  <cp:revision>6</cp:revision>
  <dcterms:created xsi:type="dcterms:W3CDTF">2025-12-10T21:48:00Z</dcterms:created>
  <dcterms:modified xsi:type="dcterms:W3CDTF">2025-12-11T18:27:00Z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 (Local)">
    <vt:lpwstr>Royal Roads University</vt:lpwstr>
  </property>
  <property fmtid="{D5CDD505-2E9C-101B-9397-08002B2CF9AE}" pid="3" name="Retention Period">
    <vt:lpwstr>Long-Term</vt:lpwstr>
  </property>
</Properties>
</file>