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CB5A" w14:textId="42D8819A" w:rsidR="00CC1054" w:rsidRPr="001D67F7" w:rsidRDefault="00190A82" w:rsidP="00CC1054">
      <w:pPr>
        <w:rPr>
          <w:b/>
          <w:color w:val="FF0000"/>
          <w:sz w:val="22"/>
          <w:szCs w:val="22"/>
        </w:rPr>
      </w:pPr>
      <w:r w:rsidRPr="001D67F7">
        <w:rPr>
          <w:b/>
          <w:color w:val="FF0000"/>
          <w:sz w:val="22"/>
          <w:szCs w:val="22"/>
        </w:rPr>
        <w:t>Please n</w:t>
      </w:r>
      <w:r w:rsidR="00BD0163" w:rsidRPr="001D67F7">
        <w:rPr>
          <w:b/>
          <w:color w:val="FF0000"/>
          <w:sz w:val="22"/>
          <w:szCs w:val="22"/>
        </w:rPr>
        <w:t>ote that this form was updated i</w:t>
      </w:r>
      <w:r w:rsidRPr="001D67F7">
        <w:rPr>
          <w:b/>
          <w:color w:val="FF0000"/>
          <w:sz w:val="22"/>
          <w:szCs w:val="22"/>
        </w:rPr>
        <w:t xml:space="preserve">n </w:t>
      </w:r>
      <w:r w:rsidR="0052774D">
        <w:rPr>
          <w:b/>
          <w:color w:val="FF0000"/>
          <w:sz w:val="22"/>
          <w:szCs w:val="22"/>
        </w:rPr>
        <w:t>July</w:t>
      </w:r>
      <w:r w:rsidR="0095579D">
        <w:rPr>
          <w:b/>
          <w:color w:val="FF0000"/>
          <w:sz w:val="22"/>
          <w:szCs w:val="22"/>
        </w:rPr>
        <w:t xml:space="preserve"> 202</w:t>
      </w:r>
      <w:r w:rsidR="0052774D">
        <w:rPr>
          <w:b/>
          <w:color w:val="FF0000"/>
          <w:sz w:val="22"/>
          <w:szCs w:val="22"/>
        </w:rPr>
        <w:t>5</w:t>
      </w:r>
      <w:r w:rsidRPr="001D67F7">
        <w:rPr>
          <w:b/>
          <w:color w:val="FF0000"/>
          <w:sz w:val="22"/>
          <w:szCs w:val="22"/>
        </w:rPr>
        <w:t xml:space="preserve"> </w:t>
      </w:r>
    </w:p>
    <w:p w14:paraId="584301E7" w14:textId="19B4C726" w:rsidR="00CC1054" w:rsidRPr="001D67F7" w:rsidRDefault="00FC671F" w:rsidP="00CC1054">
      <w:pPr>
        <w:rPr>
          <w:i/>
          <w:sz w:val="22"/>
          <w:szCs w:val="22"/>
        </w:rPr>
      </w:pPr>
      <w:r w:rsidRPr="001D67F7">
        <w:rPr>
          <w:i/>
          <w:sz w:val="22"/>
          <w:szCs w:val="22"/>
        </w:rPr>
        <w:t>Please complete this form and send to</w:t>
      </w:r>
      <w:r w:rsidR="00FD28E7">
        <w:rPr>
          <w:i/>
          <w:sz w:val="22"/>
          <w:szCs w:val="22"/>
        </w:rPr>
        <w:t xml:space="preserve"> </w:t>
      </w:r>
      <w:r w:rsidR="00D5193F" w:rsidRPr="00D5193F">
        <w:rPr>
          <w:rStyle w:val="Hyperlink"/>
          <w:i/>
          <w:sz w:val="22"/>
          <w:szCs w:val="22"/>
        </w:rPr>
        <w:t>ResearchServices@RoyalRoads.ca</w:t>
      </w:r>
      <w:r w:rsidRPr="001D67F7">
        <w:rPr>
          <w:i/>
          <w:sz w:val="22"/>
          <w:szCs w:val="22"/>
        </w:rPr>
        <w:t>. The Office of Research will forward this form</w:t>
      </w:r>
      <w:r w:rsidR="00190A82" w:rsidRPr="001D67F7">
        <w:rPr>
          <w:i/>
          <w:sz w:val="22"/>
          <w:szCs w:val="22"/>
        </w:rPr>
        <w:t xml:space="preserve"> </w:t>
      </w:r>
      <w:r w:rsidR="00BF07A7">
        <w:rPr>
          <w:i/>
          <w:sz w:val="22"/>
          <w:szCs w:val="22"/>
        </w:rPr>
        <w:t>to the Deans and the VP</w:t>
      </w:r>
      <w:r w:rsidR="0052774D">
        <w:rPr>
          <w:i/>
          <w:sz w:val="22"/>
          <w:szCs w:val="22"/>
        </w:rPr>
        <w:t xml:space="preserve">A </w:t>
      </w:r>
      <w:r w:rsidR="00BF07A7">
        <w:rPr>
          <w:i/>
          <w:sz w:val="22"/>
          <w:szCs w:val="22"/>
        </w:rPr>
        <w:t>for information</w:t>
      </w:r>
      <w:r w:rsidR="00E82AFF">
        <w:rPr>
          <w:i/>
          <w:sz w:val="22"/>
          <w:szCs w:val="22"/>
        </w:rPr>
        <w:t>.</w:t>
      </w:r>
    </w:p>
    <w:p w14:paraId="1DACDC54" w14:textId="77777777" w:rsidR="005C3CE8" w:rsidRPr="001D67F7" w:rsidRDefault="005C3C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7024"/>
      </w:tblGrid>
      <w:tr w:rsidR="00CC1054" w:rsidRPr="001D67F7" w14:paraId="31C697DF" w14:textId="77777777" w:rsidTr="00190A82">
        <w:tc>
          <w:tcPr>
            <w:tcW w:w="3794" w:type="dxa"/>
            <w:vAlign w:val="center"/>
          </w:tcPr>
          <w:p w14:paraId="0B8D3B17" w14:textId="77777777" w:rsidR="00CC1054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Researcher Name:</w:t>
            </w:r>
          </w:p>
        </w:tc>
        <w:tc>
          <w:tcPr>
            <w:tcW w:w="7114" w:type="dxa"/>
            <w:vAlign w:val="center"/>
          </w:tcPr>
          <w:p w14:paraId="44209A27" w14:textId="447933DF" w:rsidR="00CC1054" w:rsidRPr="001D67F7" w:rsidRDefault="00CC1054" w:rsidP="00E1756B">
            <w:pPr>
              <w:rPr>
                <w:sz w:val="22"/>
                <w:szCs w:val="22"/>
              </w:rPr>
            </w:pPr>
          </w:p>
        </w:tc>
      </w:tr>
      <w:tr w:rsidR="0012693C" w:rsidRPr="001D67F7" w14:paraId="2E8B3ECB" w14:textId="77777777" w:rsidTr="00190A82">
        <w:tc>
          <w:tcPr>
            <w:tcW w:w="3794" w:type="dxa"/>
            <w:vAlign w:val="center"/>
          </w:tcPr>
          <w:p w14:paraId="2ABD075A" w14:textId="77777777" w:rsidR="0012693C" w:rsidRPr="001D67F7" w:rsidRDefault="0012693C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School &amp; Faculty:</w:t>
            </w:r>
          </w:p>
        </w:tc>
        <w:tc>
          <w:tcPr>
            <w:tcW w:w="7114" w:type="dxa"/>
            <w:vAlign w:val="center"/>
          </w:tcPr>
          <w:p w14:paraId="30CFCA28" w14:textId="78C7DBBB" w:rsidR="0012693C" w:rsidRPr="001D67F7" w:rsidRDefault="0012693C" w:rsidP="00C7411C">
            <w:pPr>
              <w:rPr>
                <w:sz w:val="22"/>
                <w:szCs w:val="22"/>
              </w:rPr>
            </w:pPr>
          </w:p>
        </w:tc>
      </w:tr>
      <w:tr w:rsidR="008038DB" w:rsidRPr="001D67F7" w14:paraId="5763136B" w14:textId="77777777" w:rsidTr="00190A82">
        <w:tc>
          <w:tcPr>
            <w:tcW w:w="3794" w:type="dxa"/>
            <w:vAlign w:val="center"/>
          </w:tcPr>
          <w:p w14:paraId="2EF4B88E" w14:textId="47E43114" w:rsidR="008038DB" w:rsidRPr="001D67F7" w:rsidRDefault="00F73BA7" w:rsidP="008B084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Descriptive </w:t>
            </w:r>
            <w:r w:rsidR="008038DB" w:rsidRPr="001D67F7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7114" w:type="dxa"/>
            <w:vAlign w:val="center"/>
          </w:tcPr>
          <w:p w14:paraId="7D58EC02" w14:textId="2645A074" w:rsidR="008038DB" w:rsidRPr="001D67F7" w:rsidRDefault="008038DB" w:rsidP="00E1756B">
            <w:pPr>
              <w:rPr>
                <w:sz w:val="22"/>
                <w:szCs w:val="22"/>
              </w:rPr>
            </w:pPr>
          </w:p>
        </w:tc>
      </w:tr>
      <w:tr w:rsidR="00261208" w:rsidRPr="001D67F7" w14:paraId="2A429E87" w14:textId="77777777" w:rsidTr="00190A82">
        <w:tc>
          <w:tcPr>
            <w:tcW w:w="3794" w:type="dxa"/>
            <w:vAlign w:val="center"/>
          </w:tcPr>
          <w:p w14:paraId="0EECD21B" w14:textId="77777777" w:rsidR="00261208" w:rsidRPr="001D67F7" w:rsidRDefault="00261208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Funder:</w:t>
            </w:r>
          </w:p>
        </w:tc>
        <w:tc>
          <w:tcPr>
            <w:tcW w:w="7114" w:type="dxa"/>
            <w:vAlign w:val="center"/>
          </w:tcPr>
          <w:p w14:paraId="2E450E4E" w14:textId="58293E02" w:rsidR="00261208" w:rsidRPr="001D67F7" w:rsidRDefault="00261208" w:rsidP="00E1756B">
            <w:pPr>
              <w:rPr>
                <w:sz w:val="22"/>
                <w:szCs w:val="22"/>
              </w:rPr>
            </w:pPr>
          </w:p>
        </w:tc>
      </w:tr>
      <w:tr w:rsidR="000876C0" w:rsidRPr="001D67F7" w14:paraId="0DDBED10" w14:textId="77777777" w:rsidTr="00190A82">
        <w:tc>
          <w:tcPr>
            <w:tcW w:w="3794" w:type="dxa"/>
            <w:vAlign w:val="center"/>
          </w:tcPr>
          <w:p w14:paraId="4C988721" w14:textId="493EE81F" w:rsidR="000876C0" w:rsidRPr="001D67F7" w:rsidRDefault="000876C0" w:rsidP="008B0848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Funder Program:</w:t>
            </w:r>
          </w:p>
        </w:tc>
        <w:tc>
          <w:tcPr>
            <w:tcW w:w="7114" w:type="dxa"/>
            <w:vAlign w:val="center"/>
          </w:tcPr>
          <w:p w14:paraId="1284DB40" w14:textId="77777777" w:rsidR="000876C0" w:rsidRPr="001D67F7" w:rsidRDefault="000876C0" w:rsidP="00E1756B">
            <w:pPr>
              <w:rPr>
                <w:sz w:val="22"/>
                <w:szCs w:val="22"/>
              </w:rPr>
            </w:pPr>
          </w:p>
        </w:tc>
      </w:tr>
      <w:tr w:rsidR="007D2FF1" w:rsidRPr="001D67F7" w14:paraId="0F25A006" w14:textId="77777777" w:rsidTr="00190A82">
        <w:tc>
          <w:tcPr>
            <w:tcW w:w="3794" w:type="dxa"/>
            <w:vAlign w:val="center"/>
          </w:tcPr>
          <w:p w14:paraId="58C872DD" w14:textId="77777777" w:rsidR="007D2FF1" w:rsidRPr="001D67F7" w:rsidRDefault="007D2FF1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Funding Request</w:t>
            </w:r>
            <w:r w:rsidR="00190A82" w:rsidRPr="001D67F7">
              <w:rPr>
                <w:b/>
                <w:sz w:val="22"/>
                <w:szCs w:val="22"/>
              </w:rPr>
              <w:t xml:space="preserve"> (approximate)</w:t>
            </w:r>
            <w:r w:rsidR="009C7019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1CEB6F9D" w14:textId="413CB196" w:rsidR="007D2FF1" w:rsidRPr="001D67F7" w:rsidRDefault="007D2FF1" w:rsidP="00E1756B">
            <w:pPr>
              <w:rPr>
                <w:sz w:val="22"/>
                <w:szCs w:val="22"/>
              </w:rPr>
            </w:pPr>
          </w:p>
        </w:tc>
      </w:tr>
      <w:tr w:rsidR="00A02F9D" w:rsidRPr="001D67F7" w14:paraId="6E11B93D" w14:textId="77777777" w:rsidTr="00190A82">
        <w:tc>
          <w:tcPr>
            <w:tcW w:w="3794" w:type="dxa"/>
            <w:vAlign w:val="center"/>
          </w:tcPr>
          <w:p w14:paraId="3178AC52" w14:textId="77777777" w:rsidR="00A02F9D" w:rsidRPr="001D67F7" w:rsidRDefault="00190A82" w:rsidP="008B0848">
            <w:pPr>
              <w:spacing w:before="60" w:after="60"/>
              <w:rPr>
                <w:b/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Deadline for Submission</w:t>
            </w:r>
            <w:r w:rsidR="00A02F9D" w:rsidRPr="001D67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14" w:type="dxa"/>
            <w:vAlign w:val="center"/>
          </w:tcPr>
          <w:p w14:paraId="7D778AB8" w14:textId="50759FAF" w:rsidR="00C7411C" w:rsidRPr="001D67F7" w:rsidRDefault="00C7411C" w:rsidP="00E1756B">
            <w:pPr>
              <w:rPr>
                <w:sz w:val="22"/>
                <w:szCs w:val="22"/>
              </w:rPr>
            </w:pPr>
          </w:p>
        </w:tc>
      </w:tr>
    </w:tbl>
    <w:p w14:paraId="38FC57DD" w14:textId="77777777" w:rsidR="0012693C" w:rsidRPr="001D67F7" w:rsidRDefault="0012693C">
      <w:pPr>
        <w:rPr>
          <w:sz w:val="22"/>
          <w:szCs w:val="22"/>
        </w:rPr>
      </w:pPr>
    </w:p>
    <w:p w14:paraId="43C3991E" w14:textId="77777777" w:rsidR="00190A82" w:rsidRPr="001D67F7" w:rsidRDefault="00190A82" w:rsidP="00190A82">
      <w:pPr>
        <w:rPr>
          <w:sz w:val="22"/>
          <w:szCs w:val="22"/>
        </w:rPr>
      </w:pPr>
      <w:r w:rsidRPr="001D67F7">
        <w:rPr>
          <w:sz w:val="22"/>
          <w:szCs w:val="22"/>
        </w:rPr>
        <w:t xml:space="preserve">Please identify the </w:t>
      </w:r>
      <w:r w:rsidRPr="001D67F7">
        <w:rPr>
          <w:b/>
          <w:sz w:val="22"/>
          <w:szCs w:val="22"/>
        </w:rPr>
        <w:t>most appropriate</w:t>
      </w:r>
      <w:r w:rsidRPr="001D67F7">
        <w:rPr>
          <w:sz w:val="22"/>
          <w:szCs w:val="22"/>
        </w:rPr>
        <w:t xml:space="preserve"> theme with which your research aligns (choose </w:t>
      </w:r>
      <w:r w:rsidRPr="001D67F7">
        <w:rPr>
          <w:b/>
          <w:sz w:val="22"/>
          <w:szCs w:val="22"/>
        </w:rPr>
        <w:t>one</w:t>
      </w:r>
      <w:r w:rsidRPr="001D67F7">
        <w:rPr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648" w:rsidRPr="001D67F7" w14:paraId="48E2C840" w14:textId="77777777" w:rsidTr="009F0648">
        <w:tc>
          <w:tcPr>
            <w:tcW w:w="11016" w:type="dxa"/>
          </w:tcPr>
          <w:p w14:paraId="41D5F9F3" w14:textId="003A9600" w:rsidR="009F0648" w:rsidRPr="001D67F7" w:rsidRDefault="001F53FB" w:rsidP="00A645F6">
            <w:pPr>
              <w:tabs>
                <w:tab w:val="left" w:pos="1644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53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11C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rPr>
                <w:sz w:val="22"/>
                <w:szCs w:val="22"/>
              </w:rPr>
              <w:t>Transformational</w:t>
            </w:r>
            <w:r w:rsidR="00A645F6" w:rsidRPr="001D67F7">
              <w:rPr>
                <w:sz w:val="22"/>
                <w:szCs w:val="22"/>
              </w:rPr>
              <w:t xml:space="preserve"> Learning</w:t>
            </w:r>
          </w:p>
        </w:tc>
      </w:tr>
      <w:tr w:rsidR="009F0648" w:rsidRPr="001D67F7" w14:paraId="29749958" w14:textId="77777777" w:rsidTr="009F0648">
        <w:tc>
          <w:tcPr>
            <w:tcW w:w="11016" w:type="dxa"/>
          </w:tcPr>
          <w:p w14:paraId="3F292B72" w14:textId="2F0C3A90" w:rsidR="009F0648" w:rsidRPr="001D67F7" w:rsidRDefault="001F53FB" w:rsidP="00A645F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2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t>Climate action, wellbeing and the environment</w:t>
            </w:r>
          </w:p>
        </w:tc>
      </w:tr>
      <w:tr w:rsidR="009F0648" w:rsidRPr="001D67F7" w14:paraId="179272BB" w14:textId="77777777" w:rsidTr="009F0648">
        <w:tc>
          <w:tcPr>
            <w:tcW w:w="11016" w:type="dxa"/>
          </w:tcPr>
          <w:p w14:paraId="792B9224" w14:textId="184AFC95" w:rsidR="009F0648" w:rsidRPr="001D67F7" w:rsidRDefault="001F53FB" w:rsidP="00A645F6">
            <w:pPr>
              <w:tabs>
                <w:tab w:val="left" w:pos="1752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71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45F6" w:rsidRPr="001D67F7">
              <w:rPr>
                <w:sz w:val="22"/>
                <w:szCs w:val="22"/>
              </w:rPr>
              <w:t xml:space="preserve"> </w:t>
            </w:r>
            <w:r w:rsidR="003D1793">
              <w:t>Leadership, organizations and an equitable, inclusive society</w:t>
            </w:r>
            <w:r w:rsidR="00A645F6" w:rsidRPr="001D67F7">
              <w:rPr>
                <w:sz w:val="22"/>
                <w:szCs w:val="22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76879" w:rsidRPr="001D67F7" w14:paraId="3357FB3F" w14:textId="77777777" w:rsidTr="00722BC7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828F4" w14:textId="451D0AFA" w:rsidR="00276879" w:rsidRPr="001D67F7" w:rsidRDefault="00276879" w:rsidP="009C7019">
            <w:pPr>
              <w:rPr>
                <w:sz w:val="22"/>
                <w:szCs w:val="22"/>
              </w:rPr>
            </w:pPr>
          </w:p>
        </w:tc>
      </w:tr>
      <w:tr w:rsidR="00385626" w:rsidRPr="001D67F7" w14:paraId="0606365C" w14:textId="77777777" w:rsidTr="00722BC7">
        <w:tc>
          <w:tcPr>
            <w:tcW w:w="10800" w:type="dxa"/>
          </w:tcPr>
          <w:p w14:paraId="490A12F5" w14:textId="14481BCC" w:rsidR="00464297" w:rsidRDefault="00385626" w:rsidP="009945E2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Research that intends to use University staff, students or faculty as a research focus requires special approval by the VP Academic. Please note such intent here</w:t>
            </w:r>
            <w:r w:rsidR="009C7019" w:rsidRPr="001D67F7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-21103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6D8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21060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7019" w:rsidRPr="001D67F7">
              <w:rPr>
                <w:sz w:val="22"/>
                <w:szCs w:val="22"/>
              </w:rPr>
              <w:t xml:space="preserve"> No</w:t>
            </w:r>
            <w:r w:rsidR="003259EA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9792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9EA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3259EA" w:rsidRPr="001D67F7">
              <w:rPr>
                <w:sz w:val="22"/>
                <w:szCs w:val="22"/>
              </w:rPr>
              <w:t xml:space="preserve"> Maybe</w:t>
            </w:r>
          </w:p>
          <w:p w14:paraId="1D8FE3E8" w14:textId="47668E07" w:rsidR="00385626" w:rsidRDefault="00D5193F" w:rsidP="009945E2">
            <w:pPr>
              <w:rPr>
                <w:sz w:val="22"/>
                <w:szCs w:val="22"/>
              </w:rPr>
            </w:pPr>
            <w:hyperlink r:id="rId7" w:history="1">
              <w:r w:rsidRPr="002928A8">
                <w:rPr>
                  <w:rStyle w:val="Hyperlink"/>
                  <w:sz w:val="22"/>
                  <w:szCs w:val="22"/>
                </w:rPr>
                <w:t>https://policies.royalroads.ca/policies/research-projects-using-royal-roads-university</w:t>
              </w:r>
            </w:hyperlink>
            <w:r w:rsidR="00FB284B">
              <w:rPr>
                <w:sz w:val="22"/>
                <w:szCs w:val="22"/>
              </w:rPr>
              <w:t xml:space="preserve"> </w:t>
            </w:r>
          </w:p>
          <w:p w14:paraId="412A1220" w14:textId="2BD87503" w:rsidR="001D67F7" w:rsidRPr="001D67F7" w:rsidRDefault="001D67F7" w:rsidP="00F74E8A">
            <w:pPr>
              <w:ind w:left="306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If yes or maybe, please confirm that you have forwarded to Roberta Mason (</w:t>
            </w:r>
            <w:hyperlink r:id="rId8" w:history="1">
              <w:r w:rsidRPr="001C3E7F">
                <w:rPr>
                  <w:rStyle w:val="Hyperlink"/>
                  <w:rFonts w:eastAsia="MS Gothic"/>
                  <w:sz w:val="22"/>
                  <w:szCs w:val="22"/>
                </w:rPr>
                <w:t>Roberta.mason@royalroads.ca</w:t>
              </w:r>
            </w:hyperlink>
            <w:r>
              <w:rPr>
                <w:rFonts w:eastAsia="MS Gothic"/>
                <w:sz w:val="22"/>
                <w:szCs w:val="22"/>
              </w:rPr>
              <w:t xml:space="preserve">) </w:t>
            </w:r>
            <w:r w:rsidR="000B15E3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69959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15E3">
              <w:rPr>
                <w:rFonts w:eastAsia="MS Gothic"/>
                <w:sz w:val="22"/>
                <w:szCs w:val="22"/>
              </w:rPr>
              <w:t>Yes</w:t>
            </w:r>
          </w:p>
        </w:tc>
      </w:tr>
      <w:tr w:rsidR="009945E2" w:rsidRPr="001D67F7" w14:paraId="01466915" w14:textId="77777777" w:rsidTr="00722BC7">
        <w:trPr>
          <w:trHeight w:val="484"/>
        </w:trPr>
        <w:tc>
          <w:tcPr>
            <w:tcW w:w="10800" w:type="dxa"/>
          </w:tcPr>
          <w:p w14:paraId="37602E01" w14:textId="77777777" w:rsidR="000271AE" w:rsidRPr="001D67F7" w:rsidRDefault="009945E2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t</w:t>
            </w:r>
            <w:r w:rsidR="00526280" w:rsidRPr="001D67F7">
              <w:rPr>
                <w:sz w:val="22"/>
                <w:szCs w:val="22"/>
              </w:rPr>
              <w:t>his project involve Indigenous c</w:t>
            </w:r>
            <w:r w:rsidRPr="001D67F7">
              <w:rPr>
                <w:sz w:val="22"/>
                <w:szCs w:val="22"/>
              </w:rPr>
              <w:t>ommunities</w:t>
            </w:r>
            <w:r w:rsidR="00526280" w:rsidRPr="001D67F7">
              <w:rPr>
                <w:sz w:val="22"/>
                <w:szCs w:val="22"/>
              </w:rPr>
              <w:t>/p</w:t>
            </w:r>
            <w:r w:rsidRPr="001D67F7">
              <w:rPr>
                <w:sz w:val="22"/>
                <w:szCs w:val="22"/>
              </w:rPr>
              <w:t>eoples</w:t>
            </w:r>
            <w:r w:rsidR="000271AE" w:rsidRPr="001D67F7">
              <w:rPr>
                <w:sz w:val="22"/>
                <w:szCs w:val="22"/>
              </w:rPr>
              <w:t xml:space="preserve">?  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756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45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5996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No </w:t>
            </w:r>
            <w:r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691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0271AE" w:rsidRPr="001D67F7">
              <w:rPr>
                <w:sz w:val="22"/>
                <w:szCs w:val="22"/>
              </w:rPr>
              <w:t xml:space="preserve"> Maybe</w:t>
            </w:r>
            <w:r w:rsidRPr="001D67F7">
              <w:rPr>
                <w:sz w:val="22"/>
                <w:szCs w:val="22"/>
              </w:rPr>
              <w:t xml:space="preserve"> </w:t>
            </w:r>
          </w:p>
          <w:p w14:paraId="7FD1BA3F" w14:textId="5F2B5F8A" w:rsidR="00F42BC3" w:rsidRPr="001D67F7" w:rsidRDefault="00F42BC3" w:rsidP="002916F1">
            <w:pPr>
              <w:ind w:left="306"/>
              <w:rPr>
                <w:b/>
                <w:sz w:val="22"/>
                <w:szCs w:val="22"/>
              </w:rPr>
            </w:pPr>
            <w:r w:rsidRPr="0000044D">
              <w:rPr>
                <w:sz w:val="22"/>
                <w:szCs w:val="22"/>
              </w:rPr>
              <w:t xml:space="preserve">If yes or maybe, your </w:t>
            </w:r>
            <w:r w:rsidR="0000044D" w:rsidRPr="0000044D">
              <w:rPr>
                <w:sz w:val="22"/>
                <w:szCs w:val="22"/>
              </w:rPr>
              <w:t>Notice of Intent</w:t>
            </w:r>
            <w:r w:rsidRPr="0000044D">
              <w:rPr>
                <w:sz w:val="22"/>
                <w:szCs w:val="22"/>
              </w:rPr>
              <w:t xml:space="preserve"> will be shared with </w:t>
            </w:r>
            <w:r w:rsidR="008A1E33">
              <w:rPr>
                <w:sz w:val="22"/>
                <w:szCs w:val="22"/>
              </w:rPr>
              <w:t>Ethics</w:t>
            </w:r>
            <w:r w:rsidR="00FB284B" w:rsidRPr="0000044D">
              <w:rPr>
                <w:sz w:val="22"/>
                <w:szCs w:val="22"/>
              </w:rPr>
              <w:t xml:space="preserve"> by Research Services</w:t>
            </w:r>
            <w:r w:rsidRPr="0000044D">
              <w:rPr>
                <w:sz w:val="22"/>
                <w:szCs w:val="22"/>
              </w:rPr>
              <w:t>.</w:t>
            </w:r>
            <w:r w:rsidR="0066322C" w:rsidRPr="001D67F7">
              <w:rPr>
                <w:sz w:val="22"/>
                <w:szCs w:val="22"/>
              </w:rPr>
              <w:t xml:space="preserve"> </w:t>
            </w:r>
          </w:p>
          <w:p w14:paraId="2BE2F395" w14:textId="77777777" w:rsidR="000B1A03" w:rsidRPr="001D67F7" w:rsidRDefault="000271AE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Does this project involve </w:t>
            </w:r>
            <w:r w:rsidR="00526280" w:rsidRPr="001D67F7">
              <w:rPr>
                <w:sz w:val="22"/>
                <w:szCs w:val="22"/>
              </w:rPr>
              <w:t>IT s</w:t>
            </w:r>
            <w:r w:rsidR="009945E2" w:rsidRPr="001D67F7">
              <w:rPr>
                <w:sz w:val="22"/>
                <w:szCs w:val="22"/>
              </w:rPr>
              <w:t>upport</w:t>
            </w:r>
            <w:r w:rsidRPr="001D67F7">
              <w:rPr>
                <w:sz w:val="22"/>
                <w:szCs w:val="22"/>
              </w:rPr>
              <w:t xml:space="preserve">?  </w:t>
            </w:r>
            <w:sdt>
              <w:sdtPr>
                <w:rPr>
                  <w:sz w:val="22"/>
                  <w:szCs w:val="22"/>
                </w:rPr>
                <w:id w:val="-59740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5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16452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10202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2523DFAF" w14:textId="293CE864" w:rsidR="001D67F7" w:rsidRPr="001D67F7" w:rsidRDefault="001D67F7" w:rsidP="002916F1">
            <w:pPr>
              <w:ind w:left="306"/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If yes or maybe, please</w:t>
            </w:r>
            <w:r>
              <w:rPr>
                <w:sz w:val="22"/>
                <w:szCs w:val="22"/>
              </w:rPr>
              <w:t xml:space="preserve"> confirm that you have </w:t>
            </w:r>
            <w:r w:rsidRPr="001D67F7">
              <w:rPr>
                <w:sz w:val="22"/>
                <w:szCs w:val="22"/>
              </w:rPr>
              <w:t>forward</w:t>
            </w:r>
            <w:r>
              <w:rPr>
                <w:sz w:val="22"/>
                <w:szCs w:val="22"/>
              </w:rPr>
              <w:t>ed</w:t>
            </w:r>
            <w:r w:rsidRPr="001D67F7">
              <w:rPr>
                <w:sz w:val="22"/>
                <w:szCs w:val="22"/>
              </w:rPr>
              <w:t xml:space="preserve"> to IT</w:t>
            </w:r>
            <w:r w:rsidR="000B15E3">
              <w:rPr>
                <w:sz w:val="22"/>
                <w:szCs w:val="22"/>
              </w:rPr>
              <w:t xml:space="preserve">.     </w:t>
            </w:r>
            <w:r w:rsidR="006F150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519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0B15E3">
              <w:rPr>
                <w:sz w:val="22"/>
                <w:szCs w:val="22"/>
              </w:rPr>
              <w:t xml:space="preserve"> Yes</w:t>
            </w:r>
          </w:p>
          <w:p w14:paraId="6716C1CF" w14:textId="77777777" w:rsidR="002916F1" w:rsidRDefault="008424E4" w:rsidP="008424E4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 xml:space="preserve">Is your research on, or </w:t>
            </w:r>
            <w:r w:rsidR="00FB284B">
              <w:rPr>
                <w:sz w:val="22"/>
                <w:szCs w:val="22"/>
              </w:rPr>
              <w:t xml:space="preserve">does it </w:t>
            </w:r>
            <w:r w:rsidRPr="001D67F7">
              <w:rPr>
                <w:sz w:val="22"/>
                <w:szCs w:val="22"/>
              </w:rPr>
              <w:t xml:space="preserve">involve changes to, current learning technologies in use at RRU? </w:t>
            </w:r>
          </w:p>
          <w:p w14:paraId="3CA755CC" w14:textId="0BCA3317" w:rsidR="008424E4" w:rsidRDefault="001F53FB" w:rsidP="002916F1">
            <w:pPr>
              <w:ind w:left="30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8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1642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912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E4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424E4" w:rsidRPr="001D67F7">
              <w:rPr>
                <w:sz w:val="22"/>
                <w:szCs w:val="22"/>
              </w:rPr>
              <w:t xml:space="preserve"> Maybe</w:t>
            </w:r>
          </w:p>
          <w:p w14:paraId="5455DDBE" w14:textId="20EF3565" w:rsidR="008424E4" w:rsidRDefault="008424E4" w:rsidP="000271AE">
            <w:pPr>
              <w:rPr>
                <w:sz w:val="22"/>
                <w:szCs w:val="22"/>
              </w:rPr>
            </w:pPr>
            <w:r w:rsidRPr="001D67F7">
              <w:rPr>
                <w:sz w:val="22"/>
                <w:szCs w:val="22"/>
              </w:rPr>
              <w:t>Does your research involve CTET resources</w:t>
            </w:r>
            <w:r w:rsidR="00FB284B">
              <w:rPr>
                <w:sz w:val="22"/>
                <w:szCs w:val="22"/>
              </w:rPr>
              <w:t xml:space="preserve"> (e.g., website)</w:t>
            </w:r>
            <w:r w:rsidRPr="001D67F7">
              <w:rPr>
                <w:color w:val="1F497D"/>
                <w:sz w:val="22"/>
                <w:szCs w:val="22"/>
              </w:rPr>
              <w:t xml:space="preserve">? </w:t>
            </w:r>
            <w:sdt>
              <w:sdtPr>
                <w:rPr>
                  <w:sz w:val="22"/>
                  <w:szCs w:val="22"/>
                </w:rPr>
                <w:id w:val="-984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3975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No  </w:t>
            </w:r>
            <w:sdt>
              <w:sdtPr>
                <w:rPr>
                  <w:sz w:val="22"/>
                  <w:szCs w:val="22"/>
                </w:rPr>
                <w:id w:val="-9759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1D67F7">
              <w:rPr>
                <w:sz w:val="22"/>
                <w:szCs w:val="22"/>
              </w:rPr>
              <w:t xml:space="preserve"> Maybe</w:t>
            </w:r>
          </w:p>
          <w:p w14:paraId="7A515188" w14:textId="13CE9545" w:rsidR="001D67F7" w:rsidRDefault="00A667FC" w:rsidP="002916F1">
            <w:p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D67F7">
              <w:rPr>
                <w:sz w:val="22"/>
                <w:szCs w:val="22"/>
              </w:rPr>
              <w:t>If yes or maybe to either of these two questions, please confirm that you have forwarded to CTET</w:t>
            </w:r>
            <w:r w:rsidR="000B15E3">
              <w:rPr>
                <w:sz w:val="22"/>
                <w:szCs w:val="22"/>
              </w:rPr>
              <w:t xml:space="preserve">.    </w:t>
            </w:r>
            <w:sdt>
              <w:sdtPr>
                <w:rPr>
                  <w:sz w:val="22"/>
                  <w:szCs w:val="22"/>
                </w:rPr>
                <w:id w:val="-3208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50D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6F150D" w:rsidRPr="001D67F7">
              <w:rPr>
                <w:sz w:val="22"/>
                <w:szCs w:val="22"/>
              </w:rPr>
              <w:t xml:space="preserve"> </w:t>
            </w:r>
            <w:r w:rsidR="006F150D">
              <w:rPr>
                <w:sz w:val="22"/>
                <w:szCs w:val="22"/>
              </w:rPr>
              <w:t xml:space="preserve"> Yes</w:t>
            </w:r>
          </w:p>
          <w:bookmarkStart w:id="0" w:name="_Hlk170483837"/>
          <w:p w14:paraId="7A935590" w14:textId="225E3972" w:rsidR="00A667FC" w:rsidRPr="00A667FC" w:rsidRDefault="001F53FB" w:rsidP="00A66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74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FC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67FC" w:rsidRPr="00A667FC">
              <w:rPr>
                <w:sz w:val="22"/>
                <w:szCs w:val="22"/>
              </w:rPr>
              <w:t xml:space="preserve"> </w:t>
            </w:r>
            <w:r w:rsidR="00A667FC">
              <w:rPr>
                <w:sz w:val="22"/>
                <w:szCs w:val="22"/>
              </w:rPr>
              <w:t xml:space="preserve">   </w:t>
            </w:r>
            <w:bookmarkStart w:id="1" w:name="_Hlk170483821"/>
            <w:r w:rsidR="00A667FC" w:rsidRPr="00A667FC">
              <w:rPr>
                <w:sz w:val="22"/>
                <w:szCs w:val="22"/>
              </w:rPr>
              <w:t xml:space="preserve">I understand that (1), in accordance with the </w:t>
            </w:r>
            <w:hyperlink r:id="rId9" w:history="1">
              <w:r w:rsidR="00A667FC" w:rsidRPr="00A667FC">
                <w:rPr>
                  <w:rStyle w:val="Hyperlink"/>
                  <w:sz w:val="22"/>
                  <w:szCs w:val="22"/>
                </w:rPr>
                <w:t>Tri-Agency Research Data Management (RDM) Policy</w:t>
              </w:r>
            </w:hyperlink>
            <w:r w:rsidR="00A667FC" w:rsidRPr="00A667FC">
              <w:rPr>
                <w:sz w:val="22"/>
                <w:szCs w:val="22"/>
              </w:rPr>
              <w:t>,</w:t>
            </w:r>
            <w:r w:rsidR="00A667FC" w:rsidRPr="00A667FC">
              <w:rPr>
                <w:color w:val="FF0000"/>
                <w:sz w:val="22"/>
                <w:szCs w:val="22"/>
              </w:rPr>
              <w:t xml:space="preserve"> </w:t>
            </w:r>
            <w:r w:rsidR="00A667FC" w:rsidRPr="00A667FC">
              <w:rPr>
                <w:sz w:val="22"/>
                <w:szCs w:val="22"/>
              </w:rPr>
              <w:t xml:space="preserve">my data collection, management, and deposit practices should follow the principles of the Royal Roads University </w:t>
            </w:r>
            <w:hyperlink r:id="rId10" w:history="1">
              <w:r w:rsidR="00A667FC" w:rsidRPr="00A667FC">
                <w:rPr>
                  <w:rStyle w:val="Hyperlink"/>
                  <w:sz w:val="22"/>
                  <w:szCs w:val="22"/>
                </w:rPr>
                <w:t>RDM Strategy</w:t>
              </w:r>
            </w:hyperlink>
            <w:r w:rsidR="00A667FC" w:rsidRPr="00A667FC">
              <w:rPr>
                <w:sz w:val="22"/>
                <w:szCs w:val="22"/>
              </w:rPr>
              <w:t xml:space="preserve"> where appropriate, and (2) I can contact RRU’s Data Services Librarian, Amber Gallant (</w:t>
            </w:r>
            <w:hyperlink r:id="rId11" w:history="1">
              <w:r w:rsidR="00A667FC" w:rsidRPr="00A667FC">
                <w:rPr>
                  <w:rStyle w:val="Hyperlink"/>
                  <w:sz w:val="22"/>
                  <w:szCs w:val="22"/>
                </w:rPr>
                <w:t>amber.1gallant@royalroads.ca</w:t>
              </w:r>
            </w:hyperlink>
            <w:r w:rsidR="00A667FC" w:rsidRPr="00A667FC">
              <w:rPr>
                <w:sz w:val="22"/>
                <w:szCs w:val="22"/>
              </w:rPr>
              <w:t>) with any RDM or policy compliance questions.</w:t>
            </w:r>
            <w:bookmarkEnd w:id="1"/>
            <w:bookmarkEnd w:id="0"/>
          </w:p>
        </w:tc>
      </w:tr>
      <w:tr w:rsidR="00276879" w:rsidRPr="00936113" w14:paraId="4BFE688B" w14:textId="77777777" w:rsidTr="00D748AC">
        <w:tc>
          <w:tcPr>
            <w:tcW w:w="10800" w:type="dxa"/>
            <w:tcBorders>
              <w:left w:val="nil"/>
              <w:right w:val="nil"/>
            </w:tcBorders>
          </w:tcPr>
          <w:p w14:paraId="4682125C" w14:textId="1E52E517" w:rsidR="00722BC7" w:rsidRDefault="00722BC7" w:rsidP="008D0718">
            <w:pPr>
              <w:rPr>
                <w:sz w:val="22"/>
                <w:szCs w:val="22"/>
              </w:rPr>
            </w:pPr>
            <w:bookmarkStart w:id="2" w:name="_Hlk55824276"/>
          </w:p>
          <w:p w14:paraId="6C5D226C" w14:textId="351172AC" w:rsidR="00722BC7" w:rsidRPr="00D748AC" w:rsidRDefault="001F53FB" w:rsidP="008D071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18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5A" w:rsidRPr="009361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936113">
              <w:rPr>
                <w:sz w:val="22"/>
                <w:szCs w:val="22"/>
              </w:rPr>
              <w:t xml:space="preserve">  </w:t>
            </w:r>
            <w:r w:rsidR="00276879" w:rsidRPr="00936113">
              <w:rPr>
                <w:sz w:val="22"/>
                <w:szCs w:val="22"/>
              </w:rPr>
              <w:t xml:space="preserve">Please </w:t>
            </w:r>
            <w:r w:rsidR="00FC1386" w:rsidRPr="00936113">
              <w:rPr>
                <w:sz w:val="22"/>
                <w:szCs w:val="22"/>
              </w:rPr>
              <w:t xml:space="preserve">check here to confirm that you have </w:t>
            </w:r>
            <w:r w:rsidR="00276879" w:rsidRPr="00936113">
              <w:rPr>
                <w:sz w:val="22"/>
                <w:szCs w:val="22"/>
              </w:rPr>
              <w:t>review</w:t>
            </w:r>
            <w:r w:rsidR="00FC1386" w:rsidRPr="00936113">
              <w:rPr>
                <w:sz w:val="22"/>
                <w:szCs w:val="22"/>
              </w:rPr>
              <w:t>ed</w:t>
            </w:r>
            <w:r w:rsidR="00276879" w:rsidRPr="00936113">
              <w:rPr>
                <w:sz w:val="22"/>
                <w:szCs w:val="22"/>
              </w:rPr>
              <w:t xml:space="preserve"> the </w:t>
            </w:r>
            <w:r w:rsidR="00276879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Conflict of Interest </w:t>
            </w:r>
            <w:r w:rsidR="00B3637E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in Research </w:t>
            </w:r>
            <w:hyperlink r:id="rId12" w:history="1">
              <w:r w:rsidR="00276879" w:rsidRPr="00936113">
                <w:rPr>
                  <w:rStyle w:val="Hyperlink"/>
                  <w:sz w:val="22"/>
                  <w:szCs w:val="22"/>
                </w:rPr>
                <w:t>Policy</w:t>
              </w:r>
            </w:hyperlink>
            <w:r w:rsidR="00276879" w:rsidRPr="00936113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and </w:t>
            </w:r>
            <w:hyperlink r:id="rId13" w:history="1">
              <w:r w:rsidR="00276879" w:rsidRPr="00936113">
                <w:rPr>
                  <w:rStyle w:val="Hyperlink"/>
                  <w:sz w:val="22"/>
                  <w:szCs w:val="22"/>
                </w:rPr>
                <w:t>Procedures</w:t>
              </w:r>
            </w:hyperlink>
            <w:r w:rsidR="00FC1386" w:rsidRPr="00936113">
              <w:rPr>
                <w:sz w:val="22"/>
                <w:szCs w:val="22"/>
              </w:rPr>
              <w:t>.</w:t>
            </w:r>
          </w:p>
        </w:tc>
      </w:tr>
      <w:bookmarkEnd w:id="2"/>
      <w:tr w:rsidR="00D35EA8" w:rsidRPr="001D67F7" w14:paraId="0CF7E1ED" w14:textId="77777777" w:rsidTr="00D748AC">
        <w:tc>
          <w:tcPr>
            <w:tcW w:w="10800" w:type="dxa"/>
          </w:tcPr>
          <w:p w14:paraId="79FD7821" w14:textId="77777777" w:rsidR="00F42BC3" w:rsidRPr="001D67F7" w:rsidRDefault="00D35EA8" w:rsidP="009945E2">
            <w:pPr>
              <w:rPr>
                <w:sz w:val="22"/>
                <w:szCs w:val="22"/>
              </w:rPr>
            </w:pPr>
            <w:r w:rsidRPr="001D67F7">
              <w:rPr>
                <w:b/>
                <w:sz w:val="22"/>
                <w:szCs w:val="22"/>
              </w:rPr>
              <w:t>I have an actual, perceived or potential Conflict of Interest in Research to disclose:</w:t>
            </w:r>
            <w:r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658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386" w:rsidRPr="001D67F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Y</w:t>
            </w:r>
            <w:r w:rsidRPr="001D67F7">
              <w:rPr>
                <w:sz w:val="22"/>
                <w:szCs w:val="22"/>
              </w:rPr>
              <w:t>es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="00FC1386" w:rsidRPr="001D67F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059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E4" w:rsidRPr="001D67F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1386" w:rsidRPr="001D67F7">
              <w:rPr>
                <w:sz w:val="22"/>
                <w:szCs w:val="22"/>
              </w:rPr>
              <w:t>N</w:t>
            </w:r>
            <w:r w:rsidRPr="001D67F7">
              <w:rPr>
                <w:sz w:val="22"/>
                <w:szCs w:val="22"/>
              </w:rPr>
              <w:t xml:space="preserve">o </w:t>
            </w:r>
            <w:r w:rsidR="00276879" w:rsidRPr="001D67F7">
              <w:rPr>
                <w:sz w:val="22"/>
                <w:szCs w:val="22"/>
              </w:rPr>
              <w:t xml:space="preserve"> </w:t>
            </w:r>
            <w:r w:rsidRPr="001D67F7">
              <w:rPr>
                <w:sz w:val="22"/>
                <w:szCs w:val="22"/>
              </w:rPr>
              <w:tab/>
            </w:r>
            <w:r w:rsidR="00FC1386" w:rsidRPr="001D67F7">
              <w:rPr>
                <w:sz w:val="22"/>
                <w:szCs w:val="22"/>
              </w:rPr>
              <w:br/>
            </w:r>
            <w:r w:rsidRPr="001D67F7">
              <w:rPr>
                <w:sz w:val="22"/>
                <w:szCs w:val="22"/>
              </w:rPr>
              <w:t xml:space="preserve">If yes, please </w:t>
            </w:r>
            <w:r w:rsidR="009945E2" w:rsidRPr="001D67F7">
              <w:rPr>
                <w:sz w:val="22"/>
                <w:szCs w:val="22"/>
              </w:rPr>
              <w:t>describe</w:t>
            </w:r>
            <w:r w:rsidRPr="001D67F7">
              <w:rPr>
                <w:sz w:val="22"/>
                <w:szCs w:val="22"/>
              </w:rPr>
              <w:t>:</w:t>
            </w:r>
          </w:p>
          <w:p w14:paraId="0BF68FD0" w14:textId="77777777" w:rsidR="00F42BC3" w:rsidRPr="001D67F7" w:rsidRDefault="00F42BC3" w:rsidP="009945E2">
            <w:pPr>
              <w:rPr>
                <w:sz w:val="22"/>
                <w:szCs w:val="22"/>
              </w:rPr>
            </w:pPr>
          </w:p>
        </w:tc>
      </w:tr>
      <w:tr w:rsidR="009C7019" w:rsidRPr="001D67F7" w14:paraId="343F898C" w14:textId="77777777" w:rsidTr="00D748AC">
        <w:tc>
          <w:tcPr>
            <w:tcW w:w="10800" w:type="dxa"/>
          </w:tcPr>
          <w:p w14:paraId="1CA2FFE4" w14:textId="1F45AF8A" w:rsidR="009C7019" w:rsidRPr="001D67F7" w:rsidRDefault="009C7019" w:rsidP="00EB0177">
            <w:pPr>
              <w:rPr>
                <w:sz w:val="22"/>
                <w:szCs w:val="22"/>
              </w:rPr>
            </w:pPr>
            <w:bookmarkStart w:id="3" w:name="_Hlk108535016"/>
            <w:r w:rsidRPr="001D67F7">
              <w:rPr>
                <w:sz w:val="22"/>
                <w:szCs w:val="22"/>
              </w:rPr>
              <w:t xml:space="preserve">By submitting this </w:t>
            </w:r>
            <w:r w:rsidR="00344929">
              <w:rPr>
                <w:sz w:val="22"/>
                <w:szCs w:val="22"/>
              </w:rPr>
              <w:t>Notice of Intent</w:t>
            </w:r>
            <w:r w:rsidR="00EB0177" w:rsidRPr="001D67F7">
              <w:rPr>
                <w:sz w:val="22"/>
                <w:szCs w:val="22"/>
              </w:rPr>
              <w:t xml:space="preserve">, I hereby acknowledge that </w:t>
            </w:r>
            <w:r w:rsidRPr="001D67F7">
              <w:rPr>
                <w:sz w:val="22"/>
                <w:szCs w:val="22"/>
              </w:rPr>
              <w:t>I have read the Conflict of Interest in</w:t>
            </w:r>
            <w:r w:rsidR="00EB0177" w:rsidRPr="001D67F7">
              <w:rPr>
                <w:sz w:val="22"/>
                <w:szCs w:val="22"/>
              </w:rPr>
              <w:t xml:space="preserve"> Research Policy and Procedures,</w:t>
            </w:r>
            <w:r w:rsidRPr="001D67F7">
              <w:rPr>
                <w:sz w:val="22"/>
                <w:szCs w:val="22"/>
              </w:rPr>
              <w:t xml:space="preserve"> I have availed myself of assistance from Research </w:t>
            </w:r>
            <w:r w:rsidR="00344929">
              <w:rPr>
                <w:sz w:val="22"/>
                <w:szCs w:val="22"/>
              </w:rPr>
              <w:t>Service</w:t>
            </w:r>
            <w:r w:rsidR="008A0316">
              <w:rPr>
                <w:sz w:val="22"/>
                <w:szCs w:val="22"/>
              </w:rPr>
              <w:t>s</w:t>
            </w:r>
            <w:r w:rsidR="00344929">
              <w:rPr>
                <w:sz w:val="22"/>
                <w:szCs w:val="22"/>
              </w:rPr>
              <w:t xml:space="preserve"> </w:t>
            </w:r>
            <w:r w:rsidRPr="001D67F7">
              <w:rPr>
                <w:sz w:val="22"/>
                <w:szCs w:val="22"/>
              </w:rPr>
              <w:t>fo</w:t>
            </w:r>
            <w:r w:rsidR="00EB0177" w:rsidRPr="001D67F7">
              <w:rPr>
                <w:sz w:val="22"/>
                <w:szCs w:val="22"/>
              </w:rPr>
              <w:t xml:space="preserve">r clarification where necessary, and </w:t>
            </w:r>
            <w:r w:rsidRPr="001D67F7">
              <w:rPr>
                <w:sz w:val="22"/>
                <w:szCs w:val="22"/>
              </w:rPr>
              <w:t>I agree to fully abide by the terms of the Conflict in Interest in Research Policy.</w:t>
            </w:r>
            <w:bookmarkEnd w:id="3"/>
          </w:p>
        </w:tc>
      </w:tr>
    </w:tbl>
    <w:p w14:paraId="048C90C9" w14:textId="77777777" w:rsidR="00B106E8" w:rsidRPr="001D67F7" w:rsidRDefault="00B106E8" w:rsidP="00F42BC3">
      <w:pPr>
        <w:rPr>
          <w:sz w:val="22"/>
          <w:szCs w:val="22"/>
        </w:rPr>
      </w:pPr>
    </w:p>
    <w:sectPr w:rsidR="00B106E8" w:rsidRPr="001D67F7" w:rsidSect="00F42BC3">
      <w:headerReference w:type="default" r:id="rId14"/>
      <w:pgSz w:w="12240" w:h="15840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699DB" w14:textId="77777777" w:rsidR="00886E0F" w:rsidRDefault="00886E0F" w:rsidP="009C7019">
      <w:r>
        <w:separator/>
      </w:r>
    </w:p>
  </w:endnote>
  <w:endnote w:type="continuationSeparator" w:id="0">
    <w:p w14:paraId="3D1DA43E" w14:textId="77777777" w:rsidR="00886E0F" w:rsidRDefault="00886E0F" w:rsidP="009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2917" w14:textId="77777777" w:rsidR="00886E0F" w:rsidRDefault="00886E0F" w:rsidP="009C7019">
      <w:r>
        <w:separator/>
      </w:r>
    </w:p>
  </w:footnote>
  <w:footnote w:type="continuationSeparator" w:id="0">
    <w:p w14:paraId="4F0FCBF7" w14:textId="77777777" w:rsidR="00886E0F" w:rsidRDefault="00886E0F" w:rsidP="009C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9C80" w14:textId="2EB7E654" w:rsidR="00886E0F" w:rsidRPr="009C7019" w:rsidRDefault="00BF07A7" w:rsidP="009C7019">
    <w:pPr>
      <w:pStyle w:val="Header"/>
      <w:jc w:val="right"/>
      <w:rPr>
        <w:u w:val="single"/>
      </w:rPr>
    </w:pPr>
    <w:r>
      <w:rPr>
        <w:u w:val="single"/>
      </w:rPr>
      <w:t>NOTICE OF INTENT</w:t>
    </w:r>
    <w:r w:rsidR="00886E0F" w:rsidRPr="009C7019">
      <w:rPr>
        <w:u w:val="single"/>
      </w:rPr>
      <w:t xml:space="preserve"> FORM FOR </w:t>
    </w:r>
    <w:r w:rsidR="00886E0F">
      <w:rPr>
        <w:u w:val="single"/>
      </w:rPr>
      <w:t>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8546A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4466"/>
    <w:multiLevelType w:val="hybridMultilevel"/>
    <w:tmpl w:val="4EA2EC28"/>
    <w:lvl w:ilvl="0" w:tplc="8370C934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5A3"/>
    <w:multiLevelType w:val="hybridMultilevel"/>
    <w:tmpl w:val="30E4F394"/>
    <w:lvl w:ilvl="0" w:tplc="38C07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1703"/>
    <w:multiLevelType w:val="multilevel"/>
    <w:tmpl w:val="C3FA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C2C85"/>
    <w:multiLevelType w:val="hybridMultilevel"/>
    <w:tmpl w:val="44A247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578185E"/>
    <w:multiLevelType w:val="hybridMultilevel"/>
    <w:tmpl w:val="87D8D1AA"/>
    <w:lvl w:ilvl="0" w:tplc="7008775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4D3A"/>
    <w:multiLevelType w:val="hybridMultilevel"/>
    <w:tmpl w:val="4704D0F8"/>
    <w:lvl w:ilvl="0" w:tplc="9CDC4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 w16cid:durableId="1995985503">
    <w:abstractNumId w:val="3"/>
  </w:num>
  <w:num w:numId="2" w16cid:durableId="322902933">
    <w:abstractNumId w:val="9"/>
  </w:num>
  <w:num w:numId="3" w16cid:durableId="1140269379">
    <w:abstractNumId w:val="12"/>
  </w:num>
  <w:num w:numId="4" w16cid:durableId="1394693342">
    <w:abstractNumId w:val="10"/>
  </w:num>
  <w:num w:numId="5" w16cid:durableId="1117676747">
    <w:abstractNumId w:val="2"/>
  </w:num>
  <w:num w:numId="6" w16cid:durableId="214707553">
    <w:abstractNumId w:val="11"/>
  </w:num>
  <w:num w:numId="7" w16cid:durableId="1079324634">
    <w:abstractNumId w:val="5"/>
  </w:num>
  <w:num w:numId="8" w16cid:durableId="209927302">
    <w:abstractNumId w:val="0"/>
  </w:num>
  <w:num w:numId="9" w16cid:durableId="1167403559">
    <w:abstractNumId w:val="4"/>
  </w:num>
  <w:num w:numId="10" w16cid:durableId="1407266023">
    <w:abstractNumId w:val="7"/>
  </w:num>
  <w:num w:numId="11" w16cid:durableId="1757238893">
    <w:abstractNumId w:val="8"/>
  </w:num>
  <w:num w:numId="12" w16cid:durableId="1525248010">
    <w:abstractNumId w:val="1"/>
  </w:num>
  <w:num w:numId="13" w16cid:durableId="1169829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4"/>
    <w:rsid w:val="0000044D"/>
    <w:rsid w:val="00011D07"/>
    <w:rsid w:val="000271AE"/>
    <w:rsid w:val="00041BBB"/>
    <w:rsid w:val="000876C0"/>
    <w:rsid w:val="000B15E3"/>
    <w:rsid w:val="000B1A03"/>
    <w:rsid w:val="000D406B"/>
    <w:rsid w:val="000D6EC5"/>
    <w:rsid w:val="000E2E22"/>
    <w:rsid w:val="0012693C"/>
    <w:rsid w:val="00190A82"/>
    <w:rsid w:val="001D67F7"/>
    <w:rsid w:val="001F53FB"/>
    <w:rsid w:val="00261208"/>
    <w:rsid w:val="00276879"/>
    <w:rsid w:val="002916F1"/>
    <w:rsid w:val="002A2E41"/>
    <w:rsid w:val="002A6930"/>
    <w:rsid w:val="002A7E39"/>
    <w:rsid w:val="002F06A7"/>
    <w:rsid w:val="003200F2"/>
    <w:rsid w:val="003259EA"/>
    <w:rsid w:val="00344929"/>
    <w:rsid w:val="0037765B"/>
    <w:rsid w:val="003838B7"/>
    <w:rsid w:val="00385626"/>
    <w:rsid w:val="003B4021"/>
    <w:rsid w:val="003C204C"/>
    <w:rsid w:val="003D1610"/>
    <w:rsid w:val="003D1793"/>
    <w:rsid w:val="003E36D8"/>
    <w:rsid w:val="00460AB4"/>
    <w:rsid w:val="00464297"/>
    <w:rsid w:val="0051638F"/>
    <w:rsid w:val="00526280"/>
    <w:rsid w:val="0052774D"/>
    <w:rsid w:val="0058466A"/>
    <w:rsid w:val="005B0B4D"/>
    <w:rsid w:val="005C3CE8"/>
    <w:rsid w:val="006064D0"/>
    <w:rsid w:val="0063529D"/>
    <w:rsid w:val="0066322C"/>
    <w:rsid w:val="0068674D"/>
    <w:rsid w:val="006D0D0B"/>
    <w:rsid w:val="006F150D"/>
    <w:rsid w:val="00722BC7"/>
    <w:rsid w:val="00740E6C"/>
    <w:rsid w:val="0075610B"/>
    <w:rsid w:val="007C38B8"/>
    <w:rsid w:val="007D2FF1"/>
    <w:rsid w:val="008038DB"/>
    <w:rsid w:val="008048F3"/>
    <w:rsid w:val="008108C1"/>
    <w:rsid w:val="00815681"/>
    <w:rsid w:val="008424E4"/>
    <w:rsid w:val="00860F78"/>
    <w:rsid w:val="00884646"/>
    <w:rsid w:val="00886E0F"/>
    <w:rsid w:val="008A0316"/>
    <w:rsid w:val="008A1E33"/>
    <w:rsid w:val="008B0848"/>
    <w:rsid w:val="008D0718"/>
    <w:rsid w:val="008D568F"/>
    <w:rsid w:val="00900CF6"/>
    <w:rsid w:val="009233A2"/>
    <w:rsid w:val="00936113"/>
    <w:rsid w:val="009367FF"/>
    <w:rsid w:val="00952CEA"/>
    <w:rsid w:val="0095579D"/>
    <w:rsid w:val="009945E2"/>
    <w:rsid w:val="009945FF"/>
    <w:rsid w:val="009B4674"/>
    <w:rsid w:val="009C7019"/>
    <w:rsid w:val="009D75AF"/>
    <w:rsid w:val="009F0648"/>
    <w:rsid w:val="00A02F9D"/>
    <w:rsid w:val="00A2315A"/>
    <w:rsid w:val="00A44498"/>
    <w:rsid w:val="00A554CA"/>
    <w:rsid w:val="00A64345"/>
    <w:rsid w:val="00A645F6"/>
    <w:rsid w:val="00A667FC"/>
    <w:rsid w:val="00A8379B"/>
    <w:rsid w:val="00B106E8"/>
    <w:rsid w:val="00B113CC"/>
    <w:rsid w:val="00B13750"/>
    <w:rsid w:val="00B13E5D"/>
    <w:rsid w:val="00B273E4"/>
    <w:rsid w:val="00B33118"/>
    <w:rsid w:val="00B3637E"/>
    <w:rsid w:val="00B55A63"/>
    <w:rsid w:val="00B729DF"/>
    <w:rsid w:val="00BD0163"/>
    <w:rsid w:val="00BF07A7"/>
    <w:rsid w:val="00C014CE"/>
    <w:rsid w:val="00C2357A"/>
    <w:rsid w:val="00C7411C"/>
    <w:rsid w:val="00CB6C0F"/>
    <w:rsid w:val="00CC1054"/>
    <w:rsid w:val="00CE13AB"/>
    <w:rsid w:val="00CE3299"/>
    <w:rsid w:val="00D22025"/>
    <w:rsid w:val="00D35EA8"/>
    <w:rsid w:val="00D5193F"/>
    <w:rsid w:val="00D5706F"/>
    <w:rsid w:val="00D748AC"/>
    <w:rsid w:val="00DC5BA0"/>
    <w:rsid w:val="00E1756B"/>
    <w:rsid w:val="00E75414"/>
    <w:rsid w:val="00E82AFF"/>
    <w:rsid w:val="00E94BF9"/>
    <w:rsid w:val="00EB0177"/>
    <w:rsid w:val="00F41409"/>
    <w:rsid w:val="00F42BC3"/>
    <w:rsid w:val="00F56606"/>
    <w:rsid w:val="00F73BA7"/>
    <w:rsid w:val="00F74E8A"/>
    <w:rsid w:val="00FB284B"/>
    <w:rsid w:val="00FC1386"/>
    <w:rsid w:val="00FC59F0"/>
    <w:rsid w:val="00FC671F"/>
    <w:rsid w:val="00FC7A4C"/>
    <w:rsid w:val="00FD28E7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EF3E"/>
  <w15:docId w15:val="{7AA673F1-F274-4DBB-8DE1-661A3D8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6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5F6"/>
    <w:rPr>
      <w:rFonts w:ascii="Tahom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rsid w:val="009C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701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9C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7019"/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516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38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16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38F"/>
    <w:rPr>
      <w:b/>
      <w:bCs/>
      <w:lang w:val="en-CA" w:eastAsia="en-CA"/>
    </w:rPr>
  </w:style>
  <w:style w:type="paragraph" w:customStyle="1" w:styleId="Default">
    <w:name w:val="Default"/>
    <w:rsid w:val="00CB6C0F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D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mason@royalroads.ca" TargetMode="External"/><Relationship Id="rId13" Type="http://schemas.openxmlformats.org/officeDocument/2006/relationships/hyperlink" Target="https://policies.royalroads.ca/procedures/conflict-interest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royalroads.ca/policies/research-projects-using-royal-roads-university" TargetMode="External"/><Relationship Id="rId12" Type="http://schemas.openxmlformats.org/officeDocument/2006/relationships/hyperlink" Target="https://policies.royalroads.ca/policies/conflict-interest-resear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er.1gallant@royalroads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guides.royalroads.ca/ResearchDataMan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gc.ca/site/science/en/interagency-research-funding/policies-and-guidelines/research-data-management/tri-agency-research-data-management-poli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3216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Grants / Contracts Pre-Approval Form</dc:title>
  <dc:creator>ispecht</dc:creator>
  <cp:lastModifiedBy>Vanessa Rogers</cp:lastModifiedBy>
  <cp:revision>22</cp:revision>
  <cp:lastPrinted>2014-03-19T17:33:00Z</cp:lastPrinted>
  <dcterms:created xsi:type="dcterms:W3CDTF">2020-12-07T21:36:00Z</dcterms:created>
  <dcterms:modified xsi:type="dcterms:W3CDTF">2025-07-04T00:06:00Z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